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3A" w:rsidRDefault="00717001" w:rsidP="005B253A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5B253A">
        <w:rPr>
          <w:sz w:val="28"/>
          <w:szCs w:val="28"/>
        </w:rPr>
        <w:t xml:space="preserve"> </w:t>
      </w:r>
      <w:r w:rsidR="0066358F">
        <w:rPr>
          <w:b/>
          <w:sz w:val="28"/>
          <w:szCs w:val="28"/>
        </w:rPr>
        <w:t>ВЕЛИКОРЕЦКОГО</w:t>
      </w:r>
      <w:r w:rsidR="005B253A" w:rsidRPr="005B253A">
        <w:rPr>
          <w:b/>
          <w:sz w:val="28"/>
          <w:szCs w:val="28"/>
        </w:rPr>
        <w:t xml:space="preserve"> ПОСЕЛЕНИЯ </w:t>
      </w:r>
    </w:p>
    <w:p w:rsidR="00717001" w:rsidRPr="005B253A" w:rsidRDefault="005B253A" w:rsidP="005B253A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  <w:r w:rsidRPr="005B253A">
        <w:rPr>
          <w:b/>
          <w:sz w:val="28"/>
          <w:szCs w:val="28"/>
        </w:rPr>
        <w:t>ЮРЬЯНСКОГО РАЙОНА 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66358F">
        <w:rPr>
          <w:sz w:val="28"/>
          <w:szCs w:val="28"/>
        </w:rPr>
        <w:t>17</w:t>
      </w:r>
      <w:r w:rsidR="005B253A">
        <w:rPr>
          <w:sz w:val="28"/>
          <w:szCs w:val="28"/>
        </w:rPr>
        <w:t>.02.</w:t>
      </w:r>
      <w:r w:rsidRPr="00791B50">
        <w:rPr>
          <w:sz w:val="28"/>
          <w:szCs w:val="28"/>
        </w:rPr>
        <w:t>20</w:t>
      </w:r>
      <w:r w:rsidR="005B253A">
        <w:rPr>
          <w:sz w:val="28"/>
          <w:szCs w:val="28"/>
        </w:rPr>
        <w:t xml:space="preserve">25 </w:t>
      </w:r>
      <w:r w:rsidRPr="00791B50">
        <w:rPr>
          <w:sz w:val="28"/>
          <w:szCs w:val="28"/>
        </w:rPr>
        <w:t>г</w:t>
      </w:r>
      <w:r w:rsidR="005B253A">
        <w:rPr>
          <w:sz w:val="28"/>
          <w:szCs w:val="28"/>
        </w:rPr>
        <w:t>.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="005B253A">
        <w:rPr>
          <w:sz w:val="28"/>
          <w:szCs w:val="28"/>
        </w:rPr>
        <w:tab/>
      </w:r>
      <w:r w:rsidR="005B253A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="000D3C27">
        <w:rPr>
          <w:sz w:val="28"/>
          <w:szCs w:val="28"/>
        </w:rPr>
        <w:tab/>
      </w:r>
      <w:r w:rsidRPr="00791B50">
        <w:rPr>
          <w:sz w:val="28"/>
          <w:szCs w:val="28"/>
        </w:rPr>
        <w:t xml:space="preserve">   № </w:t>
      </w:r>
      <w:r w:rsidR="0066358F">
        <w:rPr>
          <w:sz w:val="28"/>
          <w:szCs w:val="28"/>
        </w:rPr>
        <w:t>12</w:t>
      </w:r>
    </w:p>
    <w:p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 w:rsidR="00EA7F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D07423" w:rsidRPr="00D07423" w:rsidRDefault="003A76A0" w:rsidP="008C6AA7">
      <w:pPr>
        <w:spacing w:before="480" w:line="360" w:lineRule="auto"/>
        <w:ind w:firstLine="709"/>
        <w:jc w:val="both"/>
        <w:rPr>
          <w:sz w:val="28"/>
          <w:szCs w:val="28"/>
        </w:rPr>
      </w:pPr>
      <w:proofErr w:type="gramStart"/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 xml:space="preserve">О представлении гражданами, претендующими на замещение должностей руководителей </w:t>
      </w:r>
      <w:r w:rsidR="0066358F">
        <w:rPr>
          <w:sz w:val="28"/>
          <w:szCs w:val="28"/>
        </w:rPr>
        <w:t>К</w:t>
      </w:r>
      <w:r w:rsidR="00AB69A2" w:rsidRPr="00AB69A2">
        <w:rPr>
          <w:sz w:val="28"/>
          <w:szCs w:val="28"/>
        </w:rPr>
        <w:t xml:space="preserve">ировских областных государственных учреждений, и руководителями </w:t>
      </w:r>
      <w:r w:rsidR="0066358F">
        <w:rPr>
          <w:sz w:val="28"/>
          <w:szCs w:val="28"/>
        </w:rPr>
        <w:t>К</w:t>
      </w:r>
      <w:r w:rsidR="00AB69A2" w:rsidRPr="00AB69A2">
        <w:rPr>
          <w:sz w:val="28"/>
          <w:szCs w:val="28"/>
        </w:rPr>
        <w:t>ировских областных государственных учреждений сведений о своих доходах, об имуществе и обязательствах имущественного характера, а также о</w:t>
      </w:r>
      <w:proofErr w:type="gramEnd"/>
      <w:r w:rsidR="00AB69A2" w:rsidRPr="00AB69A2">
        <w:rPr>
          <w:sz w:val="28"/>
          <w:szCs w:val="28"/>
        </w:rPr>
        <w:t xml:space="preserve"> </w:t>
      </w:r>
      <w:proofErr w:type="gramStart"/>
      <w:r w:rsidR="00AB69A2" w:rsidRPr="00AB69A2">
        <w:rPr>
          <w:sz w:val="28"/>
          <w:szCs w:val="28"/>
        </w:rPr>
        <w:t>доходах</w:t>
      </w:r>
      <w:proofErr w:type="gramEnd"/>
      <w:r w:rsidR="00AB69A2" w:rsidRPr="00AB69A2">
        <w:rPr>
          <w:sz w:val="28"/>
          <w:szCs w:val="28"/>
        </w:rPr>
        <w:t>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8C6AA7">
        <w:rPr>
          <w:sz w:val="28"/>
          <w:szCs w:val="28"/>
        </w:rPr>
        <w:t xml:space="preserve"> </w:t>
      </w:r>
      <w:r w:rsidR="0066358F">
        <w:rPr>
          <w:sz w:val="28"/>
          <w:szCs w:val="28"/>
        </w:rPr>
        <w:t>Великорецкого</w:t>
      </w:r>
      <w:r w:rsidR="005B253A" w:rsidRPr="005B253A">
        <w:rPr>
          <w:sz w:val="28"/>
          <w:szCs w:val="28"/>
        </w:rPr>
        <w:t xml:space="preserve"> сельского поселения</w:t>
      </w:r>
      <w:r w:rsidR="005B253A">
        <w:rPr>
          <w:i/>
          <w:sz w:val="28"/>
          <w:szCs w:val="28"/>
        </w:rPr>
        <w:t xml:space="preserve"> </w:t>
      </w:r>
      <w:r w:rsidR="008C6AA7">
        <w:rPr>
          <w:sz w:val="28"/>
          <w:szCs w:val="28"/>
        </w:rPr>
        <w:t xml:space="preserve"> </w:t>
      </w:r>
      <w:r w:rsidR="00D07423">
        <w:rPr>
          <w:sz w:val="28"/>
          <w:szCs w:val="28"/>
        </w:rPr>
        <w:t>ПОСТАНОВЛЯЕТ:</w:t>
      </w:r>
    </w:p>
    <w:p w:rsidR="002C1433" w:rsidRPr="009C390C" w:rsidRDefault="00D07423" w:rsidP="00AB69A2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2C1433" w:rsidRPr="00EC782A" w:rsidRDefault="00F7408B" w:rsidP="00EA7FB1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  </w:t>
      </w:r>
      <w:r w:rsidR="00EA7FB1"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r w:rsidR="00EA7FB1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EA7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информационном бюллетене муниципальных правовых </w:t>
      </w:r>
      <w:r>
        <w:rPr>
          <w:sz w:val="28"/>
          <w:szCs w:val="28"/>
        </w:rPr>
        <w:lastRenderedPageBreak/>
        <w:t xml:space="preserve">актов органов местного самоуправления Великорецкого сельского поселения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  <w:r w:rsidR="00CF2A6B" w:rsidRPr="00CF2A6B">
        <w:rPr>
          <w:sz w:val="28"/>
          <w:szCs w:val="28"/>
        </w:rPr>
        <w:t xml:space="preserve"> </w:t>
      </w:r>
    </w:p>
    <w:p w:rsidR="002C1433" w:rsidRPr="002C1433" w:rsidRDefault="00D07423" w:rsidP="000D3C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 возложить </w:t>
      </w:r>
      <w:r w:rsidR="00F7408B">
        <w:rPr>
          <w:sz w:val="28"/>
          <w:szCs w:val="28"/>
        </w:rPr>
        <w:t>на ведущего специалиста администрации Великорецкого сельского поселения.</w:t>
      </w:r>
    </w:p>
    <w:p w:rsidR="00934A46" w:rsidRPr="00934A46" w:rsidRDefault="00934A46" w:rsidP="000D3C2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693"/>
        <w:gridCol w:w="426"/>
        <w:gridCol w:w="236"/>
        <w:gridCol w:w="236"/>
        <w:gridCol w:w="2078"/>
      </w:tblGrid>
      <w:tr w:rsidR="00CF788F" w:rsidRPr="00094089" w:rsidTr="0066358F">
        <w:tc>
          <w:tcPr>
            <w:tcW w:w="3794" w:type="dxa"/>
            <w:shd w:val="clear" w:color="auto" w:fill="auto"/>
          </w:tcPr>
          <w:p w:rsidR="00071182" w:rsidRPr="00094089" w:rsidRDefault="00CA54E9" w:rsidP="0066358F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F2A6B">
              <w:rPr>
                <w:sz w:val="28"/>
                <w:szCs w:val="28"/>
              </w:rPr>
              <w:t xml:space="preserve"> </w:t>
            </w:r>
            <w:r w:rsidR="0066358F">
              <w:rPr>
                <w:sz w:val="28"/>
                <w:szCs w:val="28"/>
              </w:rPr>
              <w:t>Великорецкого</w:t>
            </w:r>
            <w:r w:rsidR="00CF2A6B">
              <w:rPr>
                <w:sz w:val="28"/>
                <w:szCs w:val="28"/>
              </w:rPr>
              <w:t xml:space="preserve"> </w:t>
            </w:r>
            <w:r w:rsidR="0066358F">
              <w:rPr>
                <w:sz w:val="28"/>
                <w:szCs w:val="28"/>
              </w:rPr>
              <w:t>с</w:t>
            </w:r>
            <w:r w:rsidR="00CF2A6B">
              <w:rPr>
                <w:sz w:val="28"/>
                <w:szCs w:val="28"/>
              </w:rPr>
              <w:t xml:space="preserve">ельского поселения </w:t>
            </w:r>
            <w:r w:rsidR="00CF788F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</w:tcPr>
          <w:p w:rsidR="00CF2A6B" w:rsidRDefault="00CF2A6B" w:rsidP="007E7817">
            <w:pPr>
              <w:rPr>
                <w:sz w:val="28"/>
                <w:szCs w:val="28"/>
              </w:rPr>
            </w:pPr>
          </w:p>
          <w:p w:rsidR="00CF2A6B" w:rsidRDefault="00CF2A6B" w:rsidP="007E7817">
            <w:pPr>
              <w:rPr>
                <w:sz w:val="28"/>
                <w:szCs w:val="28"/>
              </w:rPr>
            </w:pPr>
          </w:p>
          <w:p w:rsidR="00CF2A6B" w:rsidRDefault="00CF2A6B" w:rsidP="007E7817">
            <w:pPr>
              <w:rPr>
                <w:sz w:val="28"/>
                <w:szCs w:val="28"/>
              </w:rPr>
            </w:pPr>
          </w:p>
          <w:p w:rsidR="00071182" w:rsidRPr="00094089" w:rsidRDefault="0066358F" w:rsidP="007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 </w:t>
            </w:r>
            <w:proofErr w:type="spellStart"/>
            <w:r>
              <w:rPr>
                <w:sz w:val="28"/>
                <w:szCs w:val="28"/>
              </w:rPr>
              <w:t>Коснырев</w:t>
            </w:r>
            <w:proofErr w:type="spellEnd"/>
          </w:p>
        </w:tc>
      </w:tr>
      <w:tr w:rsidR="00CF788F" w:rsidRPr="00094089" w:rsidTr="0066358F">
        <w:tc>
          <w:tcPr>
            <w:tcW w:w="3794" w:type="dxa"/>
            <w:shd w:val="clear" w:color="auto" w:fill="auto"/>
          </w:tcPr>
          <w:p w:rsidR="00071182" w:rsidRPr="00094089" w:rsidRDefault="00071182" w:rsidP="00CF2A6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71182" w:rsidRPr="00991E85" w:rsidRDefault="00071182" w:rsidP="00991E85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991E85" w:rsidRDefault="00071182" w:rsidP="007E7817"/>
        </w:tc>
        <w:tc>
          <w:tcPr>
            <w:tcW w:w="236" w:type="dxa"/>
            <w:shd w:val="clear" w:color="auto" w:fill="auto"/>
          </w:tcPr>
          <w:p w:rsidR="00071182" w:rsidRPr="00991E85" w:rsidRDefault="00071182" w:rsidP="00866FC9">
            <w:pPr>
              <w:rPr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991E85" w:rsidRDefault="00071182" w:rsidP="00CF788F">
            <w:pPr>
              <w:jc w:val="right"/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:rsidR="00071182" w:rsidRPr="00991E85" w:rsidRDefault="00071182" w:rsidP="00CF788F">
            <w:pPr>
              <w:ind w:left="-90" w:right="-79"/>
              <w:jc w:val="center"/>
              <w:rPr>
                <w:i/>
              </w:rPr>
            </w:pPr>
          </w:p>
        </w:tc>
      </w:tr>
    </w:tbl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  <w:lang w:val="en-US"/>
        </w:rPr>
      </w:pPr>
    </w:p>
    <w:p w:rsidR="00D90608" w:rsidRDefault="00D90608" w:rsidP="0033577E">
      <w:pPr>
        <w:autoSpaceDE w:val="0"/>
        <w:ind w:firstLine="4230"/>
        <w:jc w:val="both"/>
        <w:rPr>
          <w:rStyle w:val="1"/>
          <w:sz w:val="28"/>
          <w:szCs w:val="28"/>
          <w:lang w:val="en-US"/>
        </w:rPr>
      </w:pPr>
    </w:p>
    <w:p w:rsidR="00D90608" w:rsidRDefault="00D90608" w:rsidP="0033577E">
      <w:pPr>
        <w:autoSpaceDE w:val="0"/>
        <w:ind w:firstLine="4230"/>
        <w:jc w:val="both"/>
        <w:rPr>
          <w:rStyle w:val="1"/>
          <w:sz w:val="28"/>
          <w:szCs w:val="28"/>
          <w:lang w:val="en-US"/>
        </w:rPr>
      </w:pPr>
    </w:p>
    <w:p w:rsidR="00D90608" w:rsidRDefault="00D90608" w:rsidP="0033577E">
      <w:pPr>
        <w:autoSpaceDE w:val="0"/>
        <w:ind w:firstLine="4230"/>
        <w:jc w:val="both"/>
        <w:rPr>
          <w:rStyle w:val="1"/>
          <w:sz w:val="28"/>
          <w:szCs w:val="28"/>
          <w:lang w:val="en-US"/>
        </w:rPr>
      </w:pPr>
    </w:p>
    <w:p w:rsidR="00D90608" w:rsidRDefault="00D90608" w:rsidP="0033577E">
      <w:pPr>
        <w:autoSpaceDE w:val="0"/>
        <w:ind w:firstLine="4230"/>
        <w:jc w:val="both"/>
        <w:rPr>
          <w:rStyle w:val="1"/>
          <w:sz w:val="28"/>
          <w:szCs w:val="28"/>
          <w:lang w:val="en-US"/>
        </w:rPr>
      </w:pPr>
    </w:p>
    <w:p w:rsidR="00D90608" w:rsidRPr="00F7408B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7408B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7408B" w:rsidRDefault="00F7408B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EA7FB1" w:rsidRDefault="00EA7FB1" w:rsidP="000D3C27">
      <w:pPr>
        <w:autoSpaceDE w:val="0"/>
        <w:jc w:val="both"/>
        <w:rPr>
          <w:rStyle w:val="1"/>
        </w:rPr>
      </w:pPr>
    </w:p>
    <w:p w:rsidR="00CF2A6B" w:rsidRPr="00F7408B" w:rsidRDefault="00F7408B" w:rsidP="000D3C27">
      <w:pPr>
        <w:autoSpaceDE w:val="0"/>
        <w:jc w:val="both"/>
        <w:rPr>
          <w:rStyle w:val="1"/>
        </w:rPr>
      </w:pPr>
      <w:r w:rsidRPr="00F7408B">
        <w:rPr>
          <w:rStyle w:val="1"/>
        </w:rPr>
        <w:t>Разослать: архив-1</w:t>
      </w:r>
      <w:r>
        <w:rPr>
          <w:rStyle w:val="1"/>
        </w:rPr>
        <w:t xml:space="preserve"> экз.,</w:t>
      </w:r>
      <w:r w:rsidRPr="00F7408B">
        <w:rPr>
          <w:rStyle w:val="1"/>
        </w:rPr>
        <w:t xml:space="preserve"> администрация-1 экз., прокуратура-1 экз.</w:t>
      </w:r>
    </w:p>
    <w:p w:rsidR="0033577E" w:rsidRPr="00CF2A6B" w:rsidRDefault="00C243EC" w:rsidP="00CF2A6B">
      <w:pPr>
        <w:autoSpaceDE w:val="0"/>
        <w:ind w:firstLine="4230"/>
        <w:jc w:val="center"/>
        <w:rPr>
          <w:rStyle w:val="1"/>
        </w:rPr>
      </w:pPr>
      <w:r w:rsidRPr="00CF2A6B">
        <w:rPr>
          <w:rStyle w:val="1"/>
        </w:rPr>
        <w:lastRenderedPageBreak/>
        <w:t>Приложение</w:t>
      </w:r>
    </w:p>
    <w:p w:rsidR="00CF2A6B" w:rsidRPr="00CF2A6B" w:rsidRDefault="001B6A9C" w:rsidP="00CF2A6B">
      <w:pPr>
        <w:autoSpaceDE w:val="0"/>
        <w:ind w:firstLine="4230"/>
        <w:jc w:val="center"/>
        <w:rPr>
          <w:rStyle w:val="1"/>
        </w:rPr>
      </w:pPr>
      <w:r w:rsidRPr="00CF2A6B">
        <w:rPr>
          <w:rStyle w:val="1"/>
        </w:rPr>
        <w:t>УТВЕРЖДЕНО</w:t>
      </w:r>
    </w:p>
    <w:p w:rsidR="00ED47E5" w:rsidRPr="00CF2A6B" w:rsidRDefault="001B6A9C" w:rsidP="00CF2A6B">
      <w:pPr>
        <w:autoSpaceDE w:val="0"/>
        <w:ind w:firstLine="4230"/>
        <w:jc w:val="center"/>
        <w:rPr>
          <w:rStyle w:val="1"/>
        </w:rPr>
      </w:pPr>
      <w:r w:rsidRPr="00CF2A6B">
        <w:rPr>
          <w:rStyle w:val="1"/>
        </w:rPr>
        <w:t>п</w:t>
      </w:r>
      <w:r w:rsidR="008411AA" w:rsidRPr="00CF2A6B">
        <w:rPr>
          <w:rStyle w:val="1"/>
        </w:rPr>
        <w:t>остановлением</w:t>
      </w:r>
      <w:r w:rsidRPr="00CF2A6B">
        <w:rPr>
          <w:rStyle w:val="1"/>
        </w:rPr>
        <w:t xml:space="preserve"> администрации</w:t>
      </w:r>
    </w:p>
    <w:p w:rsidR="00ED47E5" w:rsidRPr="00CF2A6B" w:rsidRDefault="0066358F" w:rsidP="00CF2A6B">
      <w:pPr>
        <w:autoSpaceDE w:val="0"/>
        <w:ind w:firstLine="4230"/>
        <w:jc w:val="center"/>
        <w:rPr>
          <w:rStyle w:val="1"/>
        </w:rPr>
      </w:pPr>
      <w:r>
        <w:rPr>
          <w:rStyle w:val="1"/>
        </w:rPr>
        <w:t>Великорецкого</w:t>
      </w:r>
      <w:r w:rsidR="00CF2A6B" w:rsidRPr="00CF2A6B">
        <w:rPr>
          <w:rStyle w:val="1"/>
        </w:rPr>
        <w:t xml:space="preserve"> сельского поселения</w:t>
      </w:r>
    </w:p>
    <w:p w:rsidR="00071182" w:rsidRPr="00CF2A6B" w:rsidRDefault="00071182" w:rsidP="00CF2A6B">
      <w:pPr>
        <w:ind w:firstLine="4230"/>
        <w:jc w:val="center"/>
        <w:rPr>
          <w:rStyle w:val="1"/>
        </w:rPr>
      </w:pPr>
      <w:r w:rsidRPr="00CF2A6B">
        <w:rPr>
          <w:rStyle w:val="1"/>
        </w:rPr>
        <w:t>от «</w:t>
      </w:r>
      <w:r w:rsidR="0066358F">
        <w:rPr>
          <w:rStyle w:val="1"/>
        </w:rPr>
        <w:t>17</w:t>
      </w:r>
      <w:r w:rsidRPr="00CF2A6B">
        <w:rPr>
          <w:rStyle w:val="1"/>
        </w:rPr>
        <w:t xml:space="preserve">» </w:t>
      </w:r>
      <w:r w:rsidR="00CF2A6B" w:rsidRPr="00CF2A6B">
        <w:rPr>
          <w:rStyle w:val="1"/>
        </w:rPr>
        <w:t>февраля 2025</w:t>
      </w:r>
      <w:r w:rsidRPr="00CF2A6B">
        <w:rPr>
          <w:rStyle w:val="1"/>
        </w:rPr>
        <w:t xml:space="preserve"> года № </w:t>
      </w:r>
      <w:r w:rsidR="0066358F">
        <w:rPr>
          <w:rStyle w:val="1"/>
        </w:rPr>
        <w:t>12</w:t>
      </w:r>
    </w:p>
    <w:p w:rsidR="000D3C27" w:rsidRDefault="000D3C27" w:rsidP="000D3C27">
      <w:pPr>
        <w:jc w:val="center"/>
        <w:rPr>
          <w:b/>
        </w:rPr>
      </w:pPr>
    </w:p>
    <w:p w:rsidR="000D3C27" w:rsidRDefault="000D3C27" w:rsidP="000D3C27">
      <w:pPr>
        <w:jc w:val="center"/>
        <w:rPr>
          <w:b/>
        </w:rPr>
      </w:pPr>
    </w:p>
    <w:p w:rsidR="000B1081" w:rsidRPr="000D3C27" w:rsidRDefault="000B1081" w:rsidP="000D3C27">
      <w:pPr>
        <w:jc w:val="center"/>
        <w:rPr>
          <w:b/>
        </w:rPr>
      </w:pPr>
      <w:r w:rsidRPr="000D3C27">
        <w:rPr>
          <w:b/>
        </w:rPr>
        <w:t>П</w:t>
      </w:r>
      <w:r w:rsidR="00D90608" w:rsidRPr="000D3C27">
        <w:rPr>
          <w:b/>
        </w:rPr>
        <w:t>ОЛОЖЕНИЕ</w:t>
      </w:r>
      <w:r w:rsidRPr="000D3C27">
        <w:rPr>
          <w:b/>
        </w:rPr>
        <w:t xml:space="preserve"> </w:t>
      </w:r>
    </w:p>
    <w:p w:rsidR="009C390C" w:rsidRDefault="00D90608" w:rsidP="000D3C27">
      <w:pPr>
        <w:jc w:val="center"/>
        <w:rPr>
          <w:b/>
        </w:rPr>
      </w:pPr>
      <w:r w:rsidRPr="000D3C27">
        <w:rPr>
          <w:b/>
        </w:rPr>
        <w:t>о представлении</w:t>
      </w:r>
      <w:r w:rsidR="000B1081" w:rsidRPr="000D3C27">
        <w:rPr>
          <w:b/>
        </w:rPr>
        <w:t xml:space="preserve"> </w:t>
      </w:r>
      <w:r w:rsidR="00AB69A2" w:rsidRPr="000D3C27">
        <w:rPr>
          <w:b/>
        </w:rPr>
        <w:t>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 w:rsidRPr="000D3C27">
        <w:rPr>
          <w:b/>
        </w:rPr>
        <w:t>, а также</w:t>
      </w:r>
      <w:r w:rsidR="00AB69A2" w:rsidRPr="000D3C27">
        <w:rPr>
          <w:b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</w:p>
    <w:p w:rsidR="000D3C27" w:rsidRPr="000D3C27" w:rsidRDefault="000D3C27" w:rsidP="000D3C27">
      <w:pPr>
        <w:jc w:val="center"/>
        <w:rPr>
          <w:b/>
        </w:rPr>
      </w:pPr>
    </w:p>
    <w:p w:rsidR="007150C3" w:rsidRPr="000D3C27" w:rsidRDefault="007150C3" w:rsidP="000D3C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90608" w:rsidRPr="000D3C27">
        <w:rPr>
          <w:rFonts w:ascii="Times New Roman" w:hAnsi="Times New Roman" w:cs="Times New Roman"/>
          <w:sz w:val="24"/>
          <w:szCs w:val="24"/>
        </w:rPr>
        <w:t>Положение о представлении</w:t>
      </w:r>
      <w:r w:rsidR="00175E41" w:rsidRPr="000D3C27">
        <w:rPr>
          <w:rFonts w:ascii="Times New Roman" w:hAnsi="Times New Roman" w:cs="Times New Roman"/>
          <w:sz w:val="24"/>
          <w:szCs w:val="24"/>
        </w:rPr>
        <w:t xml:space="preserve"> </w:t>
      </w:r>
      <w:r w:rsidR="00AB69A2" w:rsidRPr="000D3C27">
        <w:rPr>
          <w:rFonts w:ascii="Times New Roman" w:hAnsi="Times New Roman" w:cs="Times New Roman"/>
          <w:sz w:val="24"/>
          <w:szCs w:val="24"/>
        </w:rPr>
        <w:t>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 w:rsidRPr="000D3C27">
        <w:rPr>
          <w:rFonts w:ascii="Times New Roman" w:hAnsi="Times New Roman" w:cs="Times New Roman"/>
          <w:sz w:val="24"/>
          <w:szCs w:val="24"/>
        </w:rPr>
        <w:t>, а также</w:t>
      </w:r>
      <w:r w:rsidR="00AB69A2" w:rsidRPr="000D3C27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Pr="000D3C27">
        <w:rPr>
          <w:rFonts w:ascii="Times New Roman" w:hAnsi="Times New Roman" w:cs="Times New Roman"/>
          <w:sz w:val="24"/>
          <w:szCs w:val="24"/>
        </w:rPr>
        <w:t>(д</w:t>
      </w:r>
      <w:r w:rsidR="00D90608" w:rsidRPr="000D3C27">
        <w:rPr>
          <w:rFonts w:ascii="Times New Roman" w:hAnsi="Times New Roman" w:cs="Times New Roman"/>
          <w:sz w:val="24"/>
          <w:szCs w:val="24"/>
        </w:rPr>
        <w:t>алее – Положение</w:t>
      </w:r>
      <w:r w:rsidRPr="000D3C27">
        <w:rPr>
          <w:rFonts w:ascii="Times New Roman" w:hAnsi="Times New Roman" w:cs="Times New Roman"/>
          <w:sz w:val="24"/>
          <w:szCs w:val="24"/>
        </w:rPr>
        <w:t xml:space="preserve">) </w:t>
      </w:r>
      <w:r w:rsidR="00175E41" w:rsidRPr="000D3C27">
        <w:rPr>
          <w:rFonts w:ascii="Times New Roman" w:hAnsi="Times New Roman" w:cs="Times New Roman"/>
          <w:sz w:val="24"/>
          <w:szCs w:val="24"/>
        </w:rPr>
        <w:t>устанавливаю</w:t>
      </w:r>
      <w:r w:rsidR="00A135F6" w:rsidRPr="000D3C27">
        <w:rPr>
          <w:rFonts w:ascii="Times New Roman" w:hAnsi="Times New Roman" w:cs="Times New Roman"/>
          <w:sz w:val="24"/>
          <w:szCs w:val="24"/>
        </w:rPr>
        <w:t xml:space="preserve">т </w:t>
      </w:r>
      <w:r w:rsidR="00175E41" w:rsidRPr="000D3C2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D3C27">
        <w:rPr>
          <w:rFonts w:ascii="Times New Roman" w:hAnsi="Times New Roman" w:cs="Times New Roman"/>
          <w:sz w:val="24"/>
          <w:szCs w:val="24"/>
        </w:rPr>
        <w:t xml:space="preserve">представления гражданином, </w:t>
      </w:r>
      <w:r w:rsidR="00AB69A2" w:rsidRPr="000D3C27">
        <w:rPr>
          <w:rFonts w:ascii="Times New Roman" w:hAnsi="Times New Roman" w:cs="Times New Roman"/>
          <w:sz w:val="24"/>
          <w:szCs w:val="24"/>
        </w:rPr>
        <w:t>претендующим на замещение</w:t>
      </w:r>
      <w:r w:rsidRPr="000D3C27">
        <w:rPr>
          <w:rFonts w:ascii="Times New Roman" w:hAnsi="Times New Roman" w:cs="Times New Roman"/>
          <w:sz w:val="24"/>
          <w:szCs w:val="24"/>
        </w:rPr>
        <w:t xml:space="preserve"> </w:t>
      </w:r>
      <w:r w:rsidR="00AB69A2" w:rsidRPr="000D3C27">
        <w:rPr>
          <w:rFonts w:ascii="Times New Roman" w:hAnsi="Times New Roman" w:cs="Times New Roman"/>
          <w:sz w:val="24"/>
          <w:szCs w:val="24"/>
        </w:rPr>
        <w:t>должности</w:t>
      </w:r>
      <w:r w:rsidRPr="000D3C27">
        <w:rPr>
          <w:rFonts w:ascii="Times New Roman" w:hAnsi="Times New Roman" w:cs="Times New Roman"/>
          <w:sz w:val="24"/>
          <w:szCs w:val="24"/>
        </w:rPr>
        <w:t xml:space="preserve"> руководителя муниципального учреждения, и руководителем муниципального учреждения </w:t>
      </w:r>
      <w:r w:rsidR="009F2D00" w:rsidRPr="000D3C27"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 w:rsidR="009F2D00" w:rsidRPr="000D3C27">
        <w:rPr>
          <w:rFonts w:ascii="Times New Roman" w:hAnsi="Times New Roman" w:cs="Times New Roman"/>
          <w:sz w:val="24"/>
          <w:szCs w:val="24"/>
        </w:rP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</w:t>
      </w:r>
      <w:r w:rsidRPr="000D3C27">
        <w:rPr>
          <w:rFonts w:ascii="Times New Roman" w:hAnsi="Times New Roman" w:cs="Times New Roman"/>
          <w:sz w:val="24"/>
          <w:szCs w:val="24"/>
        </w:rPr>
        <w:t xml:space="preserve">(далее – сведения о доходах, об имуществе и обязательствах имущественного характера). </w:t>
      </w:r>
    </w:p>
    <w:p w:rsidR="007150C3" w:rsidRPr="000D3C27" w:rsidRDefault="00EA388F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2</w:t>
      </w:r>
      <w:r w:rsidR="007150C3" w:rsidRPr="000D3C27">
        <w:rPr>
          <w:rFonts w:eastAsiaTheme="minorHAnsi"/>
          <w:lang w:eastAsia="en-US"/>
        </w:rPr>
        <w:t xml:space="preserve">. </w:t>
      </w:r>
      <w:proofErr w:type="gramStart"/>
      <w:r w:rsidR="007150C3" w:rsidRPr="000D3C27">
        <w:rPr>
          <w:rFonts w:eastAsiaTheme="minorHAnsi"/>
          <w:lang w:eastAsia="en-US"/>
        </w:rPr>
        <w:t xml:space="preserve">Гражданин, </w:t>
      </w:r>
      <w:r w:rsidR="009F30D9" w:rsidRPr="000D3C27">
        <w:rPr>
          <w:rFonts w:eastAsiaTheme="minorHAnsi"/>
          <w:lang w:eastAsia="en-US"/>
        </w:rPr>
        <w:t>претендующий на замещение</w:t>
      </w:r>
      <w:r w:rsidR="00AB69A2" w:rsidRPr="000D3C27">
        <w:rPr>
          <w:rFonts w:eastAsiaTheme="minorHAnsi"/>
          <w:lang w:eastAsia="en-US"/>
        </w:rPr>
        <w:t xml:space="preserve"> должности</w:t>
      </w:r>
      <w:r w:rsidR="007150C3" w:rsidRPr="000D3C27">
        <w:rPr>
          <w:rFonts w:eastAsiaTheme="minorHAnsi"/>
          <w:lang w:eastAsia="en-US"/>
        </w:rPr>
        <w:t xml:space="preserve"> руководителя </w:t>
      </w:r>
      <w:r w:rsidR="00F60F13" w:rsidRPr="000D3C27">
        <w:rPr>
          <w:rFonts w:eastAsiaTheme="minorHAnsi"/>
          <w:lang w:eastAsia="en-US"/>
        </w:rPr>
        <w:t>муниципального</w:t>
      </w:r>
      <w:r w:rsidR="007150C3" w:rsidRPr="000D3C27">
        <w:rPr>
          <w:rFonts w:eastAsiaTheme="minorHAnsi"/>
          <w:lang w:eastAsia="en-US"/>
        </w:rPr>
        <w:t xml:space="preserve"> учреждения, а также руководитель </w:t>
      </w:r>
      <w:r w:rsidR="00F60F13" w:rsidRPr="000D3C27">
        <w:rPr>
          <w:rFonts w:eastAsiaTheme="minorHAnsi"/>
          <w:lang w:eastAsia="en-US"/>
        </w:rPr>
        <w:t>муниципального</w:t>
      </w:r>
      <w:r w:rsidR="007150C3" w:rsidRPr="000D3C27">
        <w:rPr>
          <w:rFonts w:eastAsiaTheme="minorHAnsi"/>
          <w:lang w:eastAsia="en-US"/>
        </w:rPr>
        <w:t xml:space="preserve"> учреждения обязаны представлять</w:t>
      </w:r>
      <w:r w:rsidR="000F4ED6" w:rsidRPr="000D3C27">
        <w:rPr>
          <w:rFonts w:eastAsiaTheme="minorHAnsi"/>
          <w:lang w:eastAsia="en-US"/>
        </w:rPr>
        <w:t xml:space="preserve"> в</w:t>
      </w:r>
      <w:r w:rsidR="007150C3" w:rsidRPr="000D3C27">
        <w:rPr>
          <w:rFonts w:eastAsiaTheme="minorHAnsi"/>
          <w:lang w:eastAsia="en-US"/>
        </w:rPr>
        <w:t xml:space="preserve"> </w:t>
      </w:r>
      <w:r w:rsidR="00CF2A6B" w:rsidRPr="000D3C27">
        <w:t xml:space="preserve">администрацию </w:t>
      </w:r>
      <w:r w:rsidR="0066358F">
        <w:t>Великорецкого</w:t>
      </w:r>
      <w:r w:rsidR="00CF2A6B" w:rsidRPr="000D3C27">
        <w:t xml:space="preserve"> сельского поселения, заместителю главы</w:t>
      </w:r>
      <w:r w:rsidR="00F1082F" w:rsidRPr="000D3C27">
        <w:rPr>
          <w:rStyle w:val="a5"/>
        </w:rPr>
        <w:t>*</w:t>
      </w:r>
      <w:r w:rsidR="00F31E9B" w:rsidRPr="000D3C27">
        <w:t xml:space="preserve"> </w:t>
      </w:r>
      <w:r w:rsidR="00336BFC" w:rsidRPr="000D3C27">
        <w:rPr>
          <w:rFonts w:eastAsiaTheme="minorHAnsi"/>
          <w:lang w:eastAsia="en-US"/>
        </w:rPr>
        <w:t>органа местного самоуправления, в чьем ведомственном подчинении находится соответствующее муниципальное учреждение (органа местного самоуправления, осуществляющего функции и полномочия учредителя соответствующего муниципального учреждения)</w:t>
      </w:r>
      <w:r w:rsidR="00336BFC" w:rsidRPr="000D3C27">
        <w:rPr>
          <w:rFonts w:eastAsiaTheme="minorHAnsi"/>
          <w:i/>
          <w:lang w:eastAsia="en-US"/>
        </w:rPr>
        <w:t xml:space="preserve"> </w:t>
      </w:r>
      <w:r w:rsidR="00F86DDE" w:rsidRPr="000D3C27">
        <w:rPr>
          <w:rFonts w:eastAsiaTheme="minorHAnsi"/>
          <w:lang w:eastAsia="en-US"/>
        </w:rPr>
        <w:t>(далее –</w:t>
      </w:r>
      <w:r w:rsidR="00007E54" w:rsidRPr="000D3C27">
        <w:rPr>
          <w:rFonts w:eastAsiaTheme="minorHAnsi"/>
          <w:lang w:eastAsia="en-US"/>
        </w:rPr>
        <w:t xml:space="preserve"> </w:t>
      </w:r>
      <w:r w:rsidR="00336BFC" w:rsidRPr="000D3C27">
        <w:rPr>
          <w:rFonts w:eastAsiaTheme="minorHAnsi"/>
          <w:lang w:eastAsia="en-US"/>
        </w:rPr>
        <w:t>муниципальный орган</w:t>
      </w:r>
      <w:r w:rsidR="007150C3" w:rsidRPr="000D3C27">
        <w:rPr>
          <w:rFonts w:eastAsiaTheme="minorHAnsi"/>
          <w:lang w:eastAsia="en-US"/>
        </w:rPr>
        <w:t>), сведения о своих доходах, об имуществе и обязательствах имущественного характера, а также о</w:t>
      </w:r>
      <w:proofErr w:type="gramEnd"/>
      <w:r w:rsidR="007150C3" w:rsidRPr="000D3C27">
        <w:rPr>
          <w:rFonts w:eastAsiaTheme="minorHAnsi"/>
          <w:lang w:eastAsia="en-US"/>
        </w:rPr>
        <w:t xml:space="preserve"> </w:t>
      </w:r>
      <w:proofErr w:type="gramStart"/>
      <w:r w:rsidR="007150C3" w:rsidRPr="000D3C27">
        <w:rPr>
          <w:rFonts w:eastAsiaTheme="minorHAnsi"/>
          <w:lang w:eastAsia="en-US"/>
        </w:rPr>
        <w:t>доходах</w:t>
      </w:r>
      <w:proofErr w:type="gramEnd"/>
      <w:r w:rsidR="007150C3" w:rsidRPr="000D3C27">
        <w:rPr>
          <w:rFonts w:eastAsiaTheme="minorHAnsi"/>
          <w:lang w:eastAsia="en-US"/>
        </w:rPr>
        <w:t>, об имуществе и обязательствах имущественного характера своих супруги (супруга) и н</w:t>
      </w:r>
      <w:r w:rsidR="00F86DDE" w:rsidRPr="000D3C27">
        <w:rPr>
          <w:rFonts w:eastAsiaTheme="minorHAnsi"/>
          <w:lang w:eastAsia="en-US"/>
        </w:rPr>
        <w:t>есовершеннолетних детей (далее –</w:t>
      </w:r>
      <w:r w:rsidR="007150C3" w:rsidRPr="000D3C27">
        <w:rPr>
          <w:rFonts w:eastAsiaTheme="minorHAnsi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0D3C27" w:rsidRDefault="00EA388F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0" w:name="Par2"/>
      <w:bookmarkEnd w:id="0"/>
      <w:r w:rsidRPr="000D3C27">
        <w:rPr>
          <w:rFonts w:eastAsiaTheme="minorHAnsi"/>
          <w:lang w:eastAsia="en-US"/>
        </w:rPr>
        <w:t>3</w:t>
      </w:r>
      <w:r w:rsidR="007150C3" w:rsidRPr="000D3C27">
        <w:rPr>
          <w:rFonts w:eastAsiaTheme="minorHAnsi"/>
          <w:lang w:eastAsia="en-US"/>
        </w:rPr>
        <w:t xml:space="preserve">. </w:t>
      </w:r>
      <w:proofErr w:type="gramStart"/>
      <w:r w:rsidR="007150C3" w:rsidRPr="000D3C27">
        <w:rPr>
          <w:rFonts w:eastAsiaTheme="minorHAnsi"/>
          <w:lang w:eastAsia="en-US"/>
        </w:rPr>
        <w:t xml:space="preserve">Гражданин, </w:t>
      </w:r>
      <w:r w:rsidR="009D097F" w:rsidRPr="000D3C27">
        <w:rPr>
          <w:rFonts w:eastAsiaTheme="minorHAnsi"/>
          <w:lang w:eastAsia="en-US"/>
        </w:rPr>
        <w:t>претендующий на замещение должности</w:t>
      </w:r>
      <w:r w:rsidR="007150C3" w:rsidRPr="000D3C27">
        <w:rPr>
          <w:rFonts w:eastAsiaTheme="minorHAnsi"/>
          <w:lang w:eastAsia="en-US"/>
        </w:rPr>
        <w:t xml:space="preserve"> руководителя </w:t>
      </w:r>
      <w:r w:rsidR="00F86DDE" w:rsidRPr="000D3C27">
        <w:rPr>
          <w:rFonts w:eastAsiaTheme="minorHAnsi"/>
          <w:lang w:eastAsia="en-US"/>
        </w:rPr>
        <w:t>муниципального</w:t>
      </w:r>
      <w:r w:rsidR="007150C3" w:rsidRPr="000D3C27">
        <w:rPr>
          <w:rFonts w:eastAsiaTheme="minorHAnsi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 w:rsidRPr="000D3C27">
        <w:rPr>
          <w:rFonts w:eastAsiaTheme="minorHAnsi"/>
          <w:lang w:eastAsia="en-US"/>
        </w:rPr>
        <w:t>ийской Федерации от 23.06.2014</w:t>
      </w:r>
      <w:r w:rsidR="00F4261F" w:rsidRPr="000D3C27">
        <w:rPr>
          <w:rFonts w:eastAsiaTheme="minorHAnsi"/>
          <w:lang w:eastAsia="en-US"/>
        </w:rPr>
        <w:t xml:space="preserve"> </w:t>
      </w:r>
      <w:r w:rsidR="00F86DDE" w:rsidRPr="000D3C27">
        <w:rPr>
          <w:rFonts w:eastAsiaTheme="minorHAnsi"/>
          <w:lang w:eastAsia="en-US"/>
        </w:rPr>
        <w:t>№ 460 «</w:t>
      </w:r>
      <w:r w:rsidR="007150C3" w:rsidRPr="000D3C27">
        <w:rPr>
          <w:rFonts w:eastAsiaTheme="minorHAnsi"/>
          <w:lang w:eastAsia="en-US"/>
        </w:rPr>
        <w:t xml:space="preserve">Об утверждении формы </w:t>
      </w:r>
      <w:r w:rsidR="007150C3" w:rsidRPr="000D3C27">
        <w:rPr>
          <w:rFonts w:eastAsiaTheme="minorHAnsi"/>
          <w:lang w:eastAsia="en-US"/>
        </w:rPr>
        <w:lastRenderedPageBreak/>
        <w:t xml:space="preserve">справки о доходах, расходах, об имуществе и обязательствах имущественного характера и внесении изменений в некоторые акты </w:t>
      </w:r>
      <w:r w:rsidR="00F86DDE" w:rsidRPr="000D3C27">
        <w:rPr>
          <w:rFonts w:eastAsiaTheme="minorHAnsi"/>
          <w:lang w:eastAsia="en-US"/>
        </w:rPr>
        <w:t>Президента Российской Федерации»</w:t>
      </w:r>
      <w:r w:rsidR="007150C3" w:rsidRPr="000D3C27">
        <w:rPr>
          <w:rFonts w:eastAsiaTheme="minorHAnsi"/>
          <w:lang w:eastAsia="en-US"/>
        </w:rPr>
        <w:t xml:space="preserve"> форме справки о доходах, расходах, об имуществе и обязательствах и</w:t>
      </w:r>
      <w:r w:rsidR="006E444E" w:rsidRPr="000D3C27">
        <w:rPr>
          <w:rFonts w:eastAsiaTheme="minorHAnsi"/>
          <w:lang w:eastAsia="en-US"/>
        </w:rPr>
        <w:t>мущественного характера (далее –</w:t>
      </w:r>
      <w:r w:rsidR="007150C3" w:rsidRPr="000D3C27">
        <w:rPr>
          <w:rFonts w:eastAsiaTheme="minorHAnsi"/>
          <w:lang w:eastAsia="en-US"/>
        </w:rPr>
        <w:t xml:space="preserve"> форма справки, утвержденная Президентом</w:t>
      </w:r>
      <w:proofErr w:type="gramEnd"/>
      <w:r w:rsidR="007150C3" w:rsidRPr="000D3C27">
        <w:rPr>
          <w:rFonts w:eastAsiaTheme="minorHAnsi"/>
          <w:lang w:eastAsia="en-US"/>
        </w:rPr>
        <w:t xml:space="preserve"> </w:t>
      </w:r>
      <w:proofErr w:type="gramStart"/>
      <w:r w:rsidR="007150C3" w:rsidRPr="000D3C27">
        <w:rPr>
          <w:rFonts w:eastAsiaTheme="minorHAnsi"/>
          <w:lang w:eastAsia="en-US"/>
        </w:rPr>
        <w:t>Российской Федерации):</w:t>
      </w:r>
      <w:proofErr w:type="gramEnd"/>
    </w:p>
    <w:p w:rsidR="007150C3" w:rsidRPr="000D3C27" w:rsidRDefault="007150C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1" w:name="_GoBack"/>
      <w:bookmarkEnd w:id="1"/>
      <w:proofErr w:type="gramStart"/>
      <w:r w:rsidRPr="000D3C27">
        <w:rPr>
          <w:rFonts w:eastAsiaTheme="minorHAnsi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 w:rsidRPr="000D3C27">
        <w:rPr>
          <w:rFonts w:eastAsiaTheme="minorHAnsi"/>
          <w:lang w:eastAsia="en-US"/>
        </w:rPr>
        <w:t>замещения должности</w:t>
      </w:r>
      <w:r w:rsidR="008E683F" w:rsidRPr="000D3C27">
        <w:rPr>
          <w:rFonts w:eastAsiaTheme="minorHAnsi"/>
          <w:lang w:eastAsia="en-US"/>
        </w:rPr>
        <w:t xml:space="preserve"> </w:t>
      </w:r>
      <w:r w:rsidRPr="000D3C27">
        <w:rPr>
          <w:rFonts w:eastAsiaTheme="minorHAnsi"/>
          <w:lang w:eastAsia="en-US"/>
        </w:rPr>
        <w:t xml:space="preserve">руководителя </w:t>
      </w:r>
      <w:r w:rsidR="006E444E" w:rsidRPr="000D3C27">
        <w:rPr>
          <w:rFonts w:eastAsiaTheme="minorHAnsi"/>
          <w:lang w:eastAsia="en-US"/>
        </w:rPr>
        <w:t>муниципального</w:t>
      </w:r>
      <w:r w:rsidRPr="000D3C27">
        <w:rPr>
          <w:rFonts w:eastAsiaTheme="minorHAnsi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0D3C27">
        <w:rPr>
          <w:rFonts w:eastAsiaTheme="minorHAnsi"/>
          <w:lang w:eastAsia="en-US"/>
        </w:rPr>
        <w:t xml:space="preserve"> документов для </w:t>
      </w:r>
      <w:r w:rsidR="009D097F" w:rsidRPr="000D3C27">
        <w:rPr>
          <w:rFonts w:eastAsiaTheme="minorHAnsi"/>
          <w:lang w:eastAsia="en-US"/>
        </w:rPr>
        <w:t>замещения</w:t>
      </w:r>
      <w:r w:rsidR="008E683F" w:rsidRPr="000D3C27">
        <w:rPr>
          <w:rFonts w:eastAsiaTheme="minorHAnsi"/>
          <w:lang w:eastAsia="en-US"/>
        </w:rPr>
        <w:t xml:space="preserve"> должност</w:t>
      </w:r>
      <w:r w:rsidR="009D097F" w:rsidRPr="000D3C27">
        <w:rPr>
          <w:rFonts w:eastAsiaTheme="minorHAnsi"/>
          <w:lang w:eastAsia="en-US"/>
        </w:rPr>
        <w:t>и</w:t>
      </w:r>
      <w:r w:rsidRPr="000D3C27">
        <w:rPr>
          <w:rFonts w:eastAsiaTheme="minorHAnsi"/>
          <w:lang w:eastAsia="en-US"/>
        </w:rPr>
        <w:t xml:space="preserve"> руководителя </w:t>
      </w:r>
      <w:r w:rsidR="006E444E" w:rsidRPr="000D3C27">
        <w:rPr>
          <w:rFonts w:eastAsiaTheme="minorHAnsi"/>
          <w:lang w:eastAsia="en-US"/>
        </w:rPr>
        <w:t>муниципального</w:t>
      </w:r>
      <w:r w:rsidRPr="000D3C27">
        <w:rPr>
          <w:rFonts w:eastAsiaTheme="minorHAnsi"/>
          <w:lang w:eastAsia="en-US"/>
        </w:rPr>
        <w:t xml:space="preserve"> учреждения;</w:t>
      </w:r>
    </w:p>
    <w:p w:rsidR="007150C3" w:rsidRPr="000D3C27" w:rsidRDefault="007150C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0D3C27">
        <w:rPr>
          <w:rFonts w:eastAsiaTheme="minorHAnsi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 w:rsidRPr="000D3C27">
        <w:rPr>
          <w:rFonts w:eastAsiaTheme="minorHAnsi"/>
          <w:lang w:eastAsia="en-US"/>
        </w:rPr>
        <w:t xml:space="preserve">замещения должности </w:t>
      </w:r>
      <w:r w:rsidRPr="000D3C27">
        <w:rPr>
          <w:rFonts w:eastAsiaTheme="minorHAnsi"/>
          <w:lang w:eastAsia="en-US"/>
        </w:rPr>
        <w:t xml:space="preserve">руководителя </w:t>
      </w:r>
      <w:r w:rsidR="006E444E" w:rsidRPr="000D3C27">
        <w:rPr>
          <w:rFonts w:eastAsiaTheme="minorHAnsi"/>
          <w:lang w:eastAsia="en-US"/>
        </w:rPr>
        <w:t>муниципального</w:t>
      </w:r>
      <w:r w:rsidRPr="000D3C27">
        <w:rPr>
          <w:rFonts w:eastAsiaTheme="minorHAnsi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 w:rsidRPr="000D3C27">
        <w:rPr>
          <w:rFonts w:eastAsiaTheme="minorHAnsi"/>
          <w:lang w:eastAsia="en-US"/>
        </w:rPr>
        <w:t>замещения</w:t>
      </w:r>
      <w:proofErr w:type="gramEnd"/>
      <w:r w:rsidR="009D097F" w:rsidRPr="000D3C27">
        <w:rPr>
          <w:rFonts w:eastAsiaTheme="minorHAnsi"/>
          <w:lang w:eastAsia="en-US"/>
        </w:rPr>
        <w:t xml:space="preserve"> </w:t>
      </w:r>
      <w:r w:rsidRPr="000D3C27">
        <w:rPr>
          <w:rFonts w:eastAsiaTheme="minorHAnsi"/>
          <w:lang w:eastAsia="en-US"/>
        </w:rPr>
        <w:t>должн</w:t>
      </w:r>
      <w:r w:rsidR="009D097F" w:rsidRPr="000D3C27">
        <w:rPr>
          <w:rFonts w:eastAsiaTheme="minorHAnsi"/>
          <w:lang w:eastAsia="en-US"/>
        </w:rPr>
        <w:t>ости</w:t>
      </w:r>
      <w:r w:rsidRPr="000D3C27">
        <w:rPr>
          <w:rFonts w:eastAsiaTheme="minorHAnsi"/>
          <w:lang w:eastAsia="en-US"/>
        </w:rPr>
        <w:t xml:space="preserve"> руководителя </w:t>
      </w:r>
      <w:r w:rsidR="006E444E" w:rsidRPr="000D3C27">
        <w:rPr>
          <w:rFonts w:eastAsiaTheme="minorHAnsi"/>
          <w:lang w:eastAsia="en-US"/>
        </w:rPr>
        <w:t>муниципального</w:t>
      </w:r>
      <w:r w:rsidRPr="000D3C27">
        <w:rPr>
          <w:rFonts w:eastAsiaTheme="minorHAnsi"/>
          <w:lang w:eastAsia="en-US"/>
        </w:rPr>
        <w:t xml:space="preserve"> учреждения.</w:t>
      </w:r>
    </w:p>
    <w:p w:rsidR="007150C3" w:rsidRPr="000D3C27" w:rsidRDefault="00EA388F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2" w:name="Par6"/>
      <w:bookmarkEnd w:id="2"/>
      <w:r w:rsidRPr="000D3C27">
        <w:rPr>
          <w:rFonts w:eastAsiaTheme="minorHAnsi"/>
          <w:lang w:eastAsia="en-US"/>
        </w:rPr>
        <w:t>4</w:t>
      </w:r>
      <w:r w:rsidR="007150C3" w:rsidRPr="000D3C27">
        <w:rPr>
          <w:rFonts w:eastAsiaTheme="minorHAnsi"/>
          <w:lang w:eastAsia="en-US"/>
        </w:rPr>
        <w:t xml:space="preserve">. </w:t>
      </w:r>
      <w:proofErr w:type="gramStart"/>
      <w:r w:rsidR="007150C3" w:rsidRPr="000D3C27">
        <w:rPr>
          <w:rFonts w:eastAsiaTheme="minorHAnsi"/>
          <w:lang w:eastAsia="en-US"/>
        </w:rPr>
        <w:t xml:space="preserve">Руководитель </w:t>
      </w:r>
      <w:r w:rsidR="006E444E" w:rsidRPr="000D3C27">
        <w:rPr>
          <w:rFonts w:eastAsiaTheme="minorHAnsi"/>
          <w:lang w:eastAsia="en-US"/>
        </w:rPr>
        <w:t>муниципального</w:t>
      </w:r>
      <w:r w:rsidR="007150C3" w:rsidRPr="000D3C27">
        <w:rPr>
          <w:rFonts w:eastAsiaTheme="minorHAnsi"/>
          <w:lang w:eastAsia="en-US"/>
        </w:rPr>
        <w:t xml:space="preserve"> </w:t>
      </w:r>
      <w:r w:rsidR="00FC3532" w:rsidRPr="000D3C27">
        <w:rPr>
          <w:rFonts w:eastAsiaTheme="minorHAnsi"/>
          <w:lang w:eastAsia="en-US"/>
        </w:rPr>
        <w:t>учреждения ежегодно, не позднее</w:t>
      </w:r>
      <w:r w:rsidR="00F4261F" w:rsidRPr="000D3C27">
        <w:rPr>
          <w:rFonts w:eastAsiaTheme="minorHAnsi"/>
          <w:lang w:eastAsia="en-US"/>
        </w:rPr>
        <w:t xml:space="preserve"> </w:t>
      </w:r>
      <w:r w:rsidR="007150C3" w:rsidRPr="000D3C27">
        <w:rPr>
          <w:rFonts w:eastAsiaTheme="minorHAnsi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="007150C3" w:rsidRPr="000D3C27">
        <w:rPr>
          <w:rFonts w:eastAsiaTheme="minorHAnsi"/>
          <w:lang w:eastAsia="en-US"/>
        </w:rPr>
        <w:t xml:space="preserve"> </w:t>
      </w:r>
      <w:proofErr w:type="gramStart"/>
      <w:r w:rsidR="007150C3" w:rsidRPr="000D3C27">
        <w:rPr>
          <w:rFonts w:eastAsiaTheme="minorHAnsi"/>
          <w:lang w:eastAsia="en-US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  <w:proofErr w:type="gramEnd"/>
    </w:p>
    <w:p w:rsidR="00861AF3" w:rsidRPr="000D3C27" w:rsidRDefault="00861AF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 xml:space="preserve">5. В целях обработки справок о доходах, расходах, об имуществе и обязательствах имущественного характера и проведения </w:t>
      </w:r>
      <w:proofErr w:type="gramStart"/>
      <w:r w:rsidRPr="000D3C27">
        <w:rPr>
          <w:rFonts w:eastAsiaTheme="minorHAnsi"/>
          <w:lang w:eastAsia="en-US"/>
        </w:rPr>
        <w:t>анализа</w:t>
      </w:r>
      <w:proofErr w:type="gramEnd"/>
      <w:r w:rsidRPr="000D3C27">
        <w:rPr>
          <w:rFonts w:eastAsiaTheme="minorHAnsi"/>
          <w:lang w:eastAsia="en-US"/>
        </w:rPr>
        <w:t xml:space="preserve">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</w:t>
      </w:r>
      <w:r w:rsidRPr="000D3C27">
        <w:rPr>
          <w:rFonts w:eastAsiaTheme="minorHAnsi"/>
          <w:lang w:eastAsia="en-US"/>
        </w:rPr>
        <w:lastRenderedPageBreak/>
        <w:t>справки, созданный с использованием специального программного обеспечения «Справки БК», в формате .XSB на внешнем носителе электронной информации.</w:t>
      </w:r>
    </w:p>
    <w:p w:rsidR="007150C3" w:rsidRPr="000D3C27" w:rsidRDefault="00861AF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3" w:name="Par8"/>
      <w:bookmarkEnd w:id="3"/>
      <w:r w:rsidRPr="000D3C27">
        <w:rPr>
          <w:rFonts w:eastAsiaTheme="minorHAnsi"/>
          <w:lang w:eastAsia="en-US"/>
        </w:rPr>
        <w:t>6</w:t>
      </w:r>
      <w:r w:rsidR="007150C3" w:rsidRPr="000D3C27">
        <w:rPr>
          <w:rFonts w:eastAsiaTheme="minorHAnsi"/>
          <w:lang w:eastAsia="en-US"/>
        </w:rPr>
        <w:t xml:space="preserve">. В случае если руководитель </w:t>
      </w:r>
      <w:r w:rsidR="00E05E3B" w:rsidRPr="000D3C27">
        <w:rPr>
          <w:rFonts w:eastAsiaTheme="minorHAnsi"/>
          <w:lang w:eastAsia="en-US"/>
        </w:rPr>
        <w:t xml:space="preserve">муниципального </w:t>
      </w:r>
      <w:r w:rsidR="007150C3" w:rsidRPr="000D3C27">
        <w:rPr>
          <w:rFonts w:eastAsiaTheme="minorHAnsi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 w:rsidRPr="000D3C27">
        <w:rPr>
          <w:rFonts w:eastAsiaTheme="minorHAnsi"/>
          <w:lang w:eastAsia="en-US"/>
        </w:rPr>
        <w:t>ния срока, указанного в пункте 4</w:t>
      </w:r>
      <w:r w:rsidR="00D90608" w:rsidRPr="000D3C27">
        <w:rPr>
          <w:rFonts w:eastAsiaTheme="minorHAnsi"/>
          <w:lang w:eastAsia="en-US"/>
        </w:rPr>
        <w:t xml:space="preserve"> настоящего Положения</w:t>
      </w:r>
      <w:r w:rsidR="007150C3" w:rsidRPr="000D3C27">
        <w:rPr>
          <w:rFonts w:eastAsiaTheme="minorHAnsi"/>
          <w:lang w:eastAsia="en-US"/>
        </w:rPr>
        <w:t>.</w:t>
      </w:r>
    </w:p>
    <w:p w:rsidR="007150C3" w:rsidRPr="000D3C27" w:rsidRDefault="00290A30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0D3C27">
        <w:rPr>
          <w:rFonts w:eastAsiaTheme="minorHAnsi"/>
          <w:lang w:eastAsia="en-US"/>
        </w:rPr>
        <w:t xml:space="preserve">В случае если гражданин, </w:t>
      </w:r>
      <w:r w:rsidR="00527B77" w:rsidRPr="000D3C27">
        <w:rPr>
          <w:rFonts w:eastAsiaTheme="minorHAnsi"/>
          <w:lang w:eastAsia="en-US"/>
        </w:rPr>
        <w:t>претендующий на замещение должности</w:t>
      </w:r>
      <w:r w:rsidR="007150C3" w:rsidRPr="000D3C27">
        <w:rPr>
          <w:rFonts w:eastAsiaTheme="minorHAnsi"/>
          <w:lang w:eastAsia="en-US"/>
        </w:rPr>
        <w:t xml:space="preserve"> руководителя </w:t>
      </w:r>
      <w:r w:rsidR="00D55FBA" w:rsidRPr="000D3C27">
        <w:rPr>
          <w:rFonts w:eastAsiaTheme="minorHAnsi"/>
          <w:lang w:eastAsia="en-US"/>
        </w:rPr>
        <w:t>муниципального</w:t>
      </w:r>
      <w:r w:rsidR="007150C3" w:rsidRPr="000D3C27">
        <w:rPr>
          <w:rFonts w:eastAsiaTheme="minorHAnsi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 w:rsidRPr="000D3C27">
        <w:rPr>
          <w:rFonts w:eastAsiaTheme="minorHAnsi"/>
          <w:lang w:eastAsia="en-US"/>
        </w:rPr>
        <w:t>дений в соответствии с пунктом 3</w:t>
      </w:r>
      <w:r w:rsidR="00D90608" w:rsidRPr="000D3C27">
        <w:rPr>
          <w:rFonts w:eastAsiaTheme="minorHAnsi"/>
          <w:lang w:eastAsia="en-US"/>
        </w:rPr>
        <w:t xml:space="preserve"> настоящего Положения</w:t>
      </w:r>
      <w:r w:rsidR="007150C3" w:rsidRPr="000D3C27">
        <w:rPr>
          <w:rFonts w:eastAsiaTheme="minorHAnsi"/>
          <w:lang w:eastAsia="en-US"/>
        </w:rPr>
        <w:t>.</w:t>
      </w:r>
      <w:proofErr w:type="gramEnd"/>
    </w:p>
    <w:p w:rsidR="00C2637D" w:rsidRPr="000D3C27" w:rsidRDefault="00861AF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7</w:t>
      </w:r>
      <w:r w:rsidR="00C2637D" w:rsidRPr="000D3C27">
        <w:rPr>
          <w:rFonts w:eastAsiaTheme="minorHAnsi"/>
          <w:lang w:eastAsia="en-US"/>
        </w:rPr>
        <w:t xml:space="preserve">. </w:t>
      </w:r>
      <w:proofErr w:type="gramStart"/>
      <w:r w:rsidR="00C2637D" w:rsidRPr="000D3C27">
        <w:rPr>
          <w:rFonts w:eastAsiaTheme="minorHAnsi"/>
          <w:lang w:eastAsia="en-US"/>
        </w:rPr>
        <w:t>В случае если руководитель муниципального 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 w:rsidRPr="000D3C27">
        <w:rPr>
          <w:rFonts w:eastAsiaTheme="minorHAnsi"/>
          <w:lang w:eastAsia="en-US"/>
        </w:rPr>
        <w:t xml:space="preserve">ктера своих супруги (супруга) и </w:t>
      </w:r>
      <w:r w:rsidR="00C2637D" w:rsidRPr="000D3C27">
        <w:rPr>
          <w:rFonts w:eastAsiaTheme="minorHAnsi"/>
          <w:lang w:eastAsia="en-US"/>
        </w:rPr>
        <w:t xml:space="preserve">несовершеннолетних детей, он представляет в </w:t>
      </w:r>
      <w:r w:rsidR="00F4261F" w:rsidRPr="000D3C27">
        <w:rPr>
          <w:rFonts w:eastAsiaTheme="minorHAnsi"/>
          <w:lang w:eastAsia="en-US"/>
        </w:rPr>
        <w:t xml:space="preserve">администрацию </w:t>
      </w:r>
      <w:r w:rsidR="007E4127" w:rsidRPr="000D3C27">
        <w:rPr>
          <w:rFonts w:eastAsiaTheme="minorHAnsi"/>
          <w:lang w:eastAsia="en-US"/>
        </w:rPr>
        <w:t>муниципального органа</w:t>
      </w:r>
      <w:r w:rsidR="00C2637D" w:rsidRPr="000D3C27">
        <w:rPr>
          <w:rFonts w:eastAsiaTheme="minorHAnsi"/>
          <w:lang w:eastAsia="en-US"/>
        </w:rPr>
        <w:t xml:space="preserve"> лично либо направляет в адрес </w:t>
      </w:r>
      <w:r w:rsidR="007E4127" w:rsidRPr="000D3C27">
        <w:rPr>
          <w:rFonts w:eastAsiaTheme="minorHAnsi"/>
          <w:lang w:eastAsia="en-US"/>
        </w:rPr>
        <w:t xml:space="preserve">муниципального </w:t>
      </w:r>
      <w:r w:rsidR="00C2637D" w:rsidRPr="000D3C27">
        <w:rPr>
          <w:rFonts w:eastAsiaTheme="minorHAnsi"/>
          <w:lang w:eastAsia="en-US"/>
        </w:rPr>
        <w:t>органа</w:t>
      </w:r>
      <w:r w:rsidR="00007E54" w:rsidRPr="000D3C27">
        <w:rPr>
          <w:rFonts w:eastAsiaTheme="minorHAnsi"/>
          <w:lang w:eastAsia="en-US"/>
        </w:rPr>
        <w:t xml:space="preserve"> </w:t>
      </w:r>
      <w:r w:rsidR="00C2637D" w:rsidRPr="000D3C27">
        <w:rPr>
          <w:rFonts w:eastAsiaTheme="minorHAnsi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</w:t>
      </w:r>
      <w:proofErr w:type="gramEnd"/>
      <w:r w:rsidR="00C2637D" w:rsidRPr="000D3C27">
        <w:rPr>
          <w:rFonts w:eastAsiaTheme="minorHAnsi"/>
          <w:lang w:eastAsia="en-US"/>
        </w:rPr>
        <w:t xml:space="preserve"> характера</w:t>
      </w:r>
      <w:r w:rsidR="00A55BB6" w:rsidRPr="000D3C27">
        <w:rPr>
          <w:rFonts w:eastAsiaTheme="minorHAnsi"/>
          <w:lang w:eastAsia="en-US"/>
        </w:rPr>
        <w:t xml:space="preserve"> своих супруги (супруга) и</w:t>
      </w:r>
      <w:r w:rsidR="00C2637D" w:rsidRPr="000D3C27">
        <w:rPr>
          <w:rFonts w:eastAsiaTheme="minorHAnsi"/>
          <w:lang w:eastAsia="en-US"/>
        </w:rPr>
        <w:t xml:space="preserve"> несовершеннолетних детей (далее – заявление) согласно приложению № 1.</w:t>
      </w:r>
    </w:p>
    <w:p w:rsidR="00C2637D" w:rsidRPr="000D3C27" w:rsidRDefault="00861AF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7</w:t>
      </w:r>
      <w:r w:rsidR="00C2637D" w:rsidRPr="000D3C27">
        <w:rPr>
          <w:rFonts w:eastAsiaTheme="minorHAnsi"/>
          <w:lang w:eastAsia="en-US"/>
        </w:rPr>
        <w:t>.1. В заявлении указываются следующие сведения:</w:t>
      </w:r>
    </w:p>
    <w:p w:rsidR="00C2637D" w:rsidRPr="000D3C27" w:rsidRDefault="00E04BDF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 xml:space="preserve">наименование </w:t>
      </w:r>
      <w:r w:rsidR="00F4261F" w:rsidRPr="000D3C27">
        <w:rPr>
          <w:rFonts w:eastAsiaTheme="minorHAnsi"/>
          <w:lang w:eastAsia="en-US"/>
        </w:rPr>
        <w:t>администрации</w:t>
      </w:r>
      <w:r w:rsidR="00C2637D" w:rsidRPr="000D3C27">
        <w:rPr>
          <w:rFonts w:eastAsiaTheme="minorHAnsi"/>
          <w:i/>
          <w:lang w:eastAsia="en-US"/>
        </w:rPr>
        <w:t xml:space="preserve"> </w:t>
      </w:r>
      <w:r w:rsidR="007E4127" w:rsidRPr="000D3C27">
        <w:rPr>
          <w:rFonts w:eastAsiaTheme="minorHAnsi"/>
          <w:lang w:eastAsia="en-US"/>
        </w:rPr>
        <w:t xml:space="preserve">муниципального </w:t>
      </w:r>
      <w:r w:rsidR="0042661D" w:rsidRPr="000D3C27">
        <w:rPr>
          <w:rFonts w:eastAsiaTheme="minorHAnsi"/>
          <w:lang w:eastAsia="en-US"/>
        </w:rPr>
        <w:t>органа</w:t>
      </w:r>
      <w:r w:rsidR="00C2637D" w:rsidRPr="000D3C27">
        <w:rPr>
          <w:rFonts w:eastAsiaTheme="minorHAnsi"/>
          <w:lang w:eastAsia="en-US"/>
        </w:rPr>
        <w:t>;</w:t>
      </w:r>
    </w:p>
    <w:p w:rsidR="00C2637D" w:rsidRPr="000D3C27" w:rsidRDefault="00C2637D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фамилия, имя, отчество (последнее – при наличии), наименование замещаемой должности и номер телефона руководителя муниципального учреждения;</w:t>
      </w:r>
    </w:p>
    <w:p w:rsidR="00C2637D" w:rsidRPr="000D3C27" w:rsidRDefault="00FC3532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0D3C27">
        <w:rPr>
          <w:rFonts w:eastAsiaTheme="minorHAnsi"/>
          <w:lang w:eastAsia="en-US"/>
        </w:rPr>
        <w:t>фамилии, имена, отчества (последни</w:t>
      </w:r>
      <w:r w:rsidR="00C2637D" w:rsidRPr="000D3C27">
        <w:rPr>
          <w:rFonts w:eastAsiaTheme="minorHAnsi"/>
          <w:lang w:eastAsia="en-US"/>
        </w:rPr>
        <w:t>е – при нал</w:t>
      </w:r>
      <w:r w:rsidR="00A55BB6" w:rsidRPr="000D3C27">
        <w:rPr>
          <w:rFonts w:eastAsiaTheme="minorHAnsi"/>
          <w:lang w:eastAsia="en-US"/>
        </w:rPr>
        <w:t xml:space="preserve">ичии) супруги (супруга) и </w:t>
      </w:r>
      <w:r w:rsidR="00C2637D" w:rsidRPr="000D3C27">
        <w:rPr>
          <w:rFonts w:eastAsiaTheme="minorHAnsi"/>
          <w:lang w:eastAsia="en-US"/>
        </w:rPr>
        <w:t>несовершеннолетних детей;</w:t>
      </w:r>
      <w:proofErr w:type="gramEnd"/>
    </w:p>
    <w:p w:rsidR="00C2637D" w:rsidRPr="000D3C27" w:rsidRDefault="00C2637D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 xml:space="preserve">причины и обстоятельства, указание которых необходимо для того, чтобы </w:t>
      </w:r>
      <w:r w:rsidR="00F4261F" w:rsidRPr="000D3C27">
        <w:rPr>
          <w:rFonts w:eastAsiaTheme="minorHAnsi"/>
          <w:lang w:eastAsia="en-US"/>
        </w:rPr>
        <w:t xml:space="preserve">комиссии администрации </w:t>
      </w:r>
      <w:r w:rsidR="0066358F">
        <w:rPr>
          <w:rFonts w:eastAsiaTheme="minorHAnsi"/>
          <w:lang w:eastAsia="en-US"/>
        </w:rPr>
        <w:t>Великорецкого</w:t>
      </w:r>
      <w:r w:rsidR="00F4261F" w:rsidRPr="000D3C27">
        <w:rPr>
          <w:rFonts w:eastAsiaTheme="minorHAnsi"/>
          <w:lang w:eastAsia="en-US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</w:t>
      </w:r>
      <w:r w:rsidR="00F4261F" w:rsidRPr="000D3C27">
        <w:rPr>
          <w:rFonts w:eastAsiaTheme="minorHAnsi"/>
          <w:i/>
          <w:lang w:eastAsia="en-US"/>
        </w:rPr>
        <w:t xml:space="preserve"> </w:t>
      </w:r>
      <w:r w:rsidRPr="000D3C27">
        <w:rPr>
          <w:rFonts w:eastAsiaTheme="minorHAnsi"/>
          <w:lang w:eastAsia="en-US"/>
        </w:rPr>
        <w:t xml:space="preserve">(далее – комиссия), образованная в </w:t>
      </w:r>
      <w:r w:rsidR="007E4127" w:rsidRPr="000D3C27">
        <w:rPr>
          <w:rFonts w:eastAsiaTheme="minorHAnsi"/>
          <w:lang w:eastAsia="en-US"/>
        </w:rPr>
        <w:t xml:space="preserve">муниципальном </w:t>
      </w:r>
      <w:r w:rsidRPr="000D3C27">
        <w:rPr>
          <w:rFonts w:eastAsiaTheme="minorHAnsi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0D3C27" w:rsidRDefault="00C2637D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lastRenderedPageBreak/>
        <w:t>принятые руководителем муниципального 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0D3C27" w:rsidRDefault="00C2637D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иные сведения, которые руководитель муниципального учреждения считает необходимым сообщить.</w:t>
      </w:r>
    </w:p>
    <w:p w:rsidR="00C2637D" w:rsidRPr="000D3C27" w:rsidRDefault="00861AF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7</w:t>
      </w:r>
      <w:r w:rsidR="00C2637D" w:rsidRPr="000D3C27">
        <w:rPr>
          <w:rFonts w:eastAsiaTheme="minorHAnsi"/>
          <w:lang w:eastAsia="en-US"/>
        </w:rPr>
        <w:t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является объективной и уважительной, а руководителем муниципального учреждения приняты меры для представления вышеуказанных сведений.</w:t>
      </w:r>
    </w:p>
    <w:p w:rsidR="00C2637D" w:rsidRPr="000D3C27" w:rsidRDefault="00861AF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7</w:t>
      </w:r>
      <w:r w:rsidR="00C2637D" w:rsidRPr="000D3C27">
        <w:rPr>
          <w:rFonts w:eastAsiaTheme="minorHAnsi"/>
          <w:lang w:eastAsia="en-US"/>
        </w:rPr>
        <w:t>.3. Заявление должно быть представлено (направлено) руководителем муниципального учреждения до истечения срока, установленного пунктом 4 настоящего Положения.</w:t>
      </w:r>
    </w:p>
    <w:p w:rsidR="00C2637D" w:rsidRPr="000D3C27" w:rsidRDefault="00C2637D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Датой представления заявления руководителем муниципального учреждения лично считается дата регистра</w:t>
      </w:r>
      <w:r w:rsidR="00243B38" w:rsidRPr="000D3C27">
        <w:rPr>
          <w:rFonts w:eastAsiaTheme="minorHAnsi"/>
          <w:lang w:eastAsia="en-US"/>
        </w:rPr>
        <w:t xml:space="preserve">ции заявления </w:t>
      </w:r>
      <w:r w:rsidR="009227DF" w:rsidRPr="000D3C27">
        <w:rPr>
          <w:rFonts w:eastAsiaTheme="minorHAnsi"/>
          <w:lang w:eastAsia="en-US"/>
        </w:rPr>
        <w:t>сотрудником</w:t>
      </w:r>
      <w:r w:rsidR="00243B38" w:rsidRPr="000D3C27">
        <w:rPr>
          <w:rFonts w:eastAsiaTheme="minorHAnsi"/>
          <w:lang w:eastAsia="en-US"/>
        </w:rPr>
        <w:t xml:space="preserve"> </w:t>
      </w:r>
      <w:r w:rsidR="00F4261F" w:rsidRPr="000D3C27">
        <w:rPr>
          <w:rFonts w:eastAsiaTheme="minorHAnsi"/>
          <w:lang w:eastAsia="en-US"/>
        </w:rPr>
        <w:t>администрации</w:t>
      </w:r>
      <w:r w:rsidR="00E04BDF" w:rsidRPr="000D3C27">
        <w:rPr>
          <w:rFonts w:eastAsiaTheme="minorHAnsi"/>
          <w:i/>
          <w:lang w:eastAsia="en-US"/>
        </w:rPr>
        <w:t xml:space="preserve"> </w:t>
      </w:r>
      <w:r w:rsidR="007E4127" w:rsidRPr="000D3C27">
        <w:rPr>
          <w:rFonts w:eastAsiaTheme="minorHAnsi"/>
          <w:lang w:eastAsia="en-US"/>
        </w:rPr>
        <w:t>муниципального</w:t>
      </w:r>
      <w:r w:rsidR="007E4127" w:rsidRPr="000D3C27">
        <w:rPr>
          <w:rFonts w:eastAsiaTheme="minorHAnsi"/>
          <w:i/>
          <w:lang w:eastAsia="en-US"/>
        </w:rPr>
        <w:t xml:space="preserve"> </w:t>
      </w:r>
      <w:r w:rsidR="00243B38" w:rsidRPr="000D3C27">
        <w:rPr>
          <w:rFonts w:eastAsiaTheme="minorHAnsi"/>
          <w:lang w:eastAsia="en-US"/>
        </w:rPr>
        <w:t>органа</w:t>
      </w:r>
      <w:r w:rsidRPr="000D3C27">
        <w:rPr>
          <w:rFonts w:eastAsiaTheme="minorHAnsi"/>
          <w:lang w:eastAsia="en-US"/>
        </w:rPr>
        <w:t>, а при направлении заявления с испол</w:t>
      </w:r>
      <w:r w:rsidR="00243B38" w:rsidRPr="000D3C27">
        <w:rPr>
          <w:rFonts w:eastAsiaTheme="minorHAnsi"/>
          <w:lang w:eastAsia="en-US"/>
        </w:rPr>
        <w:t>ьзованием услуг почтовой связи –</w:t>
      </w:r>
      <w:r w:rsidRPr="000D3C27">
        <w:rPr>
          <w:rFonts w:eastAsiaTheme="minorHAnsi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0D3C27" w:rsidRDefault="00861AF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7</w:t>
      </w:r>
      <w:r w:rsidR="00C2637D" w:rsidRPr="000D3C27">
        <w:rPr>
          <w:rFonts w:eastAsiaTheme="minorHAnsi"/>
          <w:lang w:eastAsia="en-US"/>
        </w:rPr>
        <w:t xml:space="preserve">.4. Заявление, представленное руководителем </w:t>
      </w:r>
      <w:r w:rsidR="00F43AC7" w:rsidRPr="000D3C27">
        <w:rPr>
          <w:rFonts w:eastAsiaTheme="minorHAnsi"/>
          <w:lang w:eastAsia="en-US"/>
        </w:rPr>
        <w:t xml:space="preserve">муниципального </w:t>
      </w:r>
      <w:r w:rsidR="00C2637D" w:rsidRPr="000D3C27">
        <w:rPr>
          <w:rFonts w:eastAsiaTheme="minorHAnsi"/>
          <w:lang w:eastAsia="en-US"/>
        </w:rPr>
        <w:t xml:space="preserve">учреждения лично, регистрируется </w:t>
      </w:r>
      <w:r w:rsidR="009227DF" w:rsidRPr="000D3C27">
        <w:rPr>
          <w:rFonts w:eastAsiaTheme="minorHAnsi"/>
          <w:lang w:eastAsia="en-US"/>
        </w:rPr>
        <w:t>сотрудником</w:t>
      </w:r>
      <w:r w:rsidR="00C2637D" w:rsidRPr="000D3C27">
        <w:rPr>
          <w:rFonts w:eastAsiaTheme="minorHAnsi"/>
          <w:lang w:eastAsia="en-US"/>
        </w:rPr>
        <w:t xml:space="preserve"> </w:t>
      </w:r>
      <w:r w:rsidR="00F4261F" w:rsidRPr="000D3C27">
        <w:rPr>
          <w:rFonts w:eastAsiaTheme="minorHAnsi"/>
          <w:lang w:eastAsia="en-US"/>
        </w:rPr>
        <w:t>администрации</w:t>
      </w:r>
      <w:r w:rsidR="007E4127" w:rsidRPr="000D3C27">
        <w:rPr>
          <w:rFonts w:eastAsiaTheme="minorHAnsi"/>
          <w:lang w:eastAsia="en-US"/>
        </w:rPr>
        <w:t xml:space="preserve"> муниципального</w:t>
      </w:r>
      <w:r w:rsidR="00E04BDF" w:rsidRPr="000D3C27">
        <w:rPr>
          <w:rFonts w:eastAsiaTheme="minorHAnsi"/>
          <w:lang w:eastAsia="en-US"/>
        </w:rPr>
        <w:t xml:space="preserve"> органа</w:t>
      </w:r>
      <w:r w:rsidR="00243B38" w:rsidRPr="000D3C27">
        <w:rPr>
          <w:rFonts w:eastAsiaTheme="minorHAnsi"/>
          <w:i/>
          <w:lang w:eastAsia="en-US"/>
        </w:rPr>
        <w:t xml:space="preserve"> </w:t>
      </w:r>
      <w:r w:rsidR="00C2637D" w:rsidRPr="000D3C27">
        <w:rPr>
          <w:rFonts w:eastAsiaTheme="minorHAnsi"/>
          <w:lang w:eastAsia="en-US"/>
        </w:rPr>
        <w:t>непосредственно при приеме заявления.</w:t>
      </w:r>
    </w:p>
    <w:p w:rsidR="00C2637D" w:rsidRPr="000D3C27" w:rsidRDefault="00C2637D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0D3C27">
        <w:rPr>
          <w:rFonts w:eastAsiaTheme="minorHAnsi"/>
          <w:lang w:eastAsia="en-US"/>
        </w:rPr>
        <w:t>Заявление, поступившее посредством почт</w:t>
      </w:r>
      <w:r w:rsidR="00C3728D" w:rsidRPr="000D3C27">
        <w:rPr>
          <w:rFonts w:eastAsiaTheme="minorHAnsi"/>
          <w:lang w:eastAsia="en-US"/>
        </w:rPr>
        <w:t>ов</w:t>
      </w:r>
      <w:r w:rsidRPr="000D3C27">
        <w:rPr>
          <w:rFonts w:eastAsiaTheme="minorHAnsi"/>
          <w:lang w:eastAsia="en-US"/>
        </w:rPr>
        <w:t xml:space="preserve">ой связи, регистрируется </w:t>
      </w:r>
      <w:r w:rsidR="00F4261F" w:rsidRPr="000D3C27">
        <w:rPr>
          <w:rFonts w:eastAsiaTheme="minorHAnsi"/>
          <w:lang w:eastAsia="en-US"/>
        </w:rPr>
        <w:t>сотрудником администрации</w:t>
      </w:r>
      <w:r w:rsidR="00E04BDF" w:rsidRPr="000D3C27">
        <w:rPr>
          <w:rFonts w:eastAsiaTheme="minorHAnsi"/>
          <w:lang w:eastAsia="en-US"/>
        </w:rPr>
        <w:t xml:space="preserve"> </w:t>
      </w:r>
      <w:r w:rsidR="007E4127" w:rsidRPr="000D3C27">
        <w:rPr>
          <w:rFonts w:eastAsiaTheme="minorHAnsi"/>
          <w:lang w:eastAsia="en-US"/>
        </w:rPr>
        <w:t xml:space="preserve">муниципального </w:t>
      </w:r>
      <w:r w:rsidR="00E04BDF" w:rsidRPr="000D3C27">
        <w:rPr>
          <w:rFonts w:eastAsiaTheme="minorHAnsi"/>
          <w:lang w:eastAsia="en-US"/>
        </w:rPr>
        <w:t xml:space="preserve">органа </w:t>
      </w:r>
      <w:r w:rsidRPr="000D3C27">
        <w:rPr>
          <w:rFonts w:eastAsiaTheme="minorHAnsi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 w:rsidRPr="000D3C27">
        <w:rPr>
          <w:rFonts w:eastAsiaTheme="minorHAnsi"/>
          <w:lang w:eastAsia="en-US"/>
        </w:rPr>
        <w:t xml:space="preserve">руководителей муниципальных учреждений </w:t>
      </w:r>
      <w:r w:rsidRPr="000D3C27">
        <w:rPr>
          <w:rFonts w:eastAsiaTheme="minorHAnsi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 w:rsidRPr="000D3C27">
        <w:rPr>
          <w:rFonts w:eastAsiaTheme="minorHAnsi"/>
          <w:lang w:eastAsia="en-US"/>
        </w:rPr>
        <w:t xml:space="preserve">своих супруги (супруга) и </w:t>
      </w:r>
      <w:r w:rsidRPr="000D3C27">
        <w:rPr>
          <w:rFonts w:eastAsiaTheme="minorHAnsi"/>
          <w:lang w:eastAsia="en-US"/>
        </w:rPr>
        <w:t>н</w:t>
      </w:r>
      <w:r w:rsidR="00F43AC7" w:rsidRPr="000D3C27">
        <w:rPr>
          <w:rFonts w:eastAsiaTheme="minorHAnsi"/>
          <w:lang w:eastAsia="en-US"/>
        </w:rPr>
        <w:t>есовершеннолетних детей (далее –</w:t>
      </w:r>
      <w:r w:rsidRPr="000D3C27">
        <w:rPr>
          <w:rFonts w:eastAsiaTheme="minorHAnsi"/>
          <w:lang w:eastAsia="en-US"/>
        </w:rPr>
        <w:t xml:space="preserve"> журнал ре</w:t>
      </w:r>
      <w:r w:rsidR="00F43AC7" w:rsidRPr="000D3C27">
        <w:rPr>
          <w:rFonts w:eastAsiaTheme="minorHAnsi"/>
          <w:lang w:eastAsia="en-US"/>
        </w:rPr>
        <w:t>гистрации) согласно приложению №</w:t>
      </w:r>
      <w:r w:rsidRPr="000D3C27">
        <w:rPr>
          <w:rFonts w:eastAsiaTheme="minorHAnsi"/>
          <w:lang w:eastAsia="en-US"/>
        </w:rPr>
        <w:t xml:space="preserve"> 2.</w:t>
      </w:r>
      <w:proofErr w:type="gramEnd"/>
    </w:p>
    <w:p w:rsidR="00C2637D" w:rsidRPr="000D3C27" w:rsidRDefault="00C2637D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Журнал регистрации ведется на бумажном носителе или в электронной форме.</w:t>
      </w:r>
    </w:p>
    <w:p w:rsidR="00C2637D" w:rsidRPr="000D3C27" w:rsidRDefault="00861AF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7</w:t>
      </w:r>
      <w:r w:rsidR="00C2637D" w:rsidRPr="000D3C27">
        <w:rPr>
          <w:rFonts w:eastAsiaTheme="minorHAnsi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F44DBD" w:rsidRPr="000D3C27">
        <w:rPr>
          <w:rFonts w:eastAsiaTheme="minorHAnsi"/>
          <w:lang w:eastAsia="en-US"/>
        </w:rPr>
        <w:t>администрацие</w:t>
      </w:r>
      <w:r w:rsidR="00F44DBD" w:rsidRPr="000D3C27">
        <w:rPr>
          <w:rFonts w:eastAsiaTheme="minorHAnsi"/>
          <w:i/>
          <w:lang w:eastAsia="en-US"/>
        </w:rPr>
        <w:t>й</w:t>
      </w:r>
      <w:r w:rsidR="001400CB" w:rsidRPr="000D3C27">
        <w:rPr>
          <w:rFonts w:eastAsiaTheme="minorHAnsi"/>
          <w:lang w:eastAsia="en-US"/>
        </w:rPr>
        <w:t xml:space="preserve"> </w:t>
      </w:r>
      <w:r w:rsidR="007E4127" w:rsidRPr="000D3C27">
        <w:rPr>
          <w:rFonts w:eastAsiaTheme="minorHAnsi"/>
          <w:lang w:eastAsia="en-US"/>
        </w:rPr>
        <w:t xml:space="preserve">муниципального </w:t>
      </w:r>
      <w:r w:rsidR="001400CB" w:rsidRPr="000D3C27">
        <w:rPr>
          <w:rFonts w:eastAsiaTheme="minorHAnsi"/>
          <w:lang w:eastAsia="en-US"/>
        </w:rPr>
        <w:t>органа</w:t>
      </w:r>
      <w:r w:rsidR="007E4127" w:rsidRPr="000D3C27">
        <w:rPr>
          <w:rFonts w:eastAsiaTheme="minorHAnsi"/>
          <w:lang w:eastAsia="en-US"/>
        </w:rPr>
        <w:t xml:space="preserve"> </w:t>
      </w:r>
      <w:r w:rsidR="00C2637D" w:rsidRPr="000D3C27">
        <w:rPr>
          <w:rFonts w:eastAsiaTheme="minorHAnsi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0D3C27" w:rsidRDefault="00C2637D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lang w:eastAsia="en-US"/>
        </w:rPr>
      </w:pPr>
      <w:proofErr w:type="gramStart"/>
      <w:r w:rsidRPr="000D3C27">
        <w:rPr>
          <w:rFonts w:eastAsiaTheme="minorHAnsi"/>
          <w:lang w:eastAsia="en-US"/>
        </w:rPr>
        <w:t xml:space="preserve">Каждый случай непредставления по объективным причинам руководителем </w:t>
      </w:r>
      <w:r w:rsidR="00F43AC7" w:rsidRPr="000D3C27">
        <w:rPr>
          <w:rFonts w:eastAsiaTheme="minorHAnsi"/>
          <w:lang w:eastAsia="en-US"/>
        </w:rPr>
        <w:t>муниципального</w:t>
      </w:r>
      <w:r w:rsidRPr="000D3C27">
        <w:rPr>
          <w:rFonts w:eastAsiaTheme="minorHAnsi"/>
          <w:lang w:eastAsia="en-US"/>
        </w:rPr>
        <w:t xml:space="preserve"> учреждения сведений о доходах, об имуществе и обязательствах </w:t>
      </w:r>
      <w:r w:rsidRPr="000D3C27">
        <w:rPr>
          <w:rFonts w:eastAsiaTheme="minorHAnsi"/>
          <w:lang w:eastAsia="en-US"/>
        </w:rPr>
        <w:lastRenderedPageBreak/>
        <w:t>имущественного характера</w:t>
      </w:r>
      <w:r w:rsidR="00A55BB6" w:rsidRPr="000D3C27">
        <w:rPr>
          <w:rFonts w:eastAsiaTheme="minorHAnsi"/>
          <w:lang w:eastAsia="en-US"/>
        </w:rPr>
        <w:t xml:space="preserve"> своих супруги (супруга) и</w:t>
      </w:r>
      <w:r w:rsidRPr="000D3C27">
        <w:rPr>
          <w:rFonts w:eastAsiaTheme="minorHAnsi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F44DBD" w:rsidRPr="000D3C27">
        <w:rPr>
          <w:rFonts w:eastAsiaTheme="minorHAnsi"/>
          <w:lang w:eastAsia="en-US"/>
        </w:rPr>
        <w:t xml:space="preserve">Положением o Комиссии по соблюдению требований к служебному поведению муниципальных служащих муниципального образования </w:t>
      </w:r>
      <w:r w:rsidR="0066358F">
        <w:rPr>
          <w:rFonts w:eastAsiaTheme="minorHAnsi"/>
          <w:lang w:eastAsia="en-US"/>
        </w:rPr>
        <w:t>Великорецкого</w:t>
      </w:r>
      <w:r w:rsidR="00F44DBD" w:rsidRPr="000D3C27">
        <w:rPr>
          <w:rFonts w:eastAsiaTheme="minorHAnsi"/>
          <w:lang w:eastAsia="en-US"/>
        </w:rPr>
        <w:t xml:space="preserve"> сельского поселения и урегулированию конфликта интересов</w:t>
      </w:r>
      <w:r w:rsidR="00007E54" w:rsidRPr="000D3C27">
        <w:rPr>
          <w:rFonts w:eastAsiaTheme="minorHAnsi"/>
          <w:lang w:eastAsia="en-US"/>
        </w:rPr>
        <w:t xml:space="preserve">, утвержденным </w:t>
      </w:r>
      <w:r w:rsidR="007E4127" w:rsidRPr="000D3C27">
        <w:rPr>
          <w:rFonts w:eastAsiaTheme="minorHAnsi"/>
          <w:lang w:eastAsia="en-US"/>
        </w:rPr>
        <w:t xml:space="preserve">муниципальным </w:t>
      </w:r>
      <w:r w:rsidRPr="000D3C27">
        <w:rPr>
          <w:rFonts w:eastAsiaTheme="minorHAnsi"/>
          <w:lang w:eastAsia="en-US"/>
        </w:rPr>
        <w:t>органом.</w:t>
      </w:r>
      <w:proofErr w:type="gramEnd"/>
    </w:p>
    <w:p w:rsidR="00C2637D" w:rsidRPr="000D3C27" w:rsidRDefault="00C2637D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 xml:space="preserve">Решение комиссии для руководителя </w:t>
      </w:r>
      <w:r w:rsidR="007E4127" w:rsidRPr="000D3C27">
        <w:rPr>
          <w:rFonts w:eastAsiaTheme="minorHAnsi"/>
          <w:lang w:eastAsia="en-US"/>
        </w:rPr>
        <w:t xml:space="preserve">муниципального </w:t>
      </w:r>
      <w:r w:rsidRPr="000D3C27">
        <w:rPr>
          <w:rFonts w:eastAsiaTheme="minorHAnsi"/>
          <w:lang w:eastAsia="en-US"/>
        </w:rPr>
        <w:t xml:space="preserve">органа носит рекомендательный характер. Руководитель </w:t>
      </w:r>
      <w:r w:rsidR="007E4127" w:rsidRPr="000D3C27">
        <w:rPr>
          <w:rFonts w:eastAsiaTheme="minorHAnsi"/>
          <w:lang w:eastAsia="en-US"/>
        </w:rPr>
        <w:t xml:space="preserve">муниципального </w:t>
      </w:r>
      <w:r w:rsidRPr="000D3C27">
        <w:rPr>
          <w:rFonts w:eastAsiaTheme="minorHAnsi"/>
          <w:lang w:eastAsia="en-US"/>
        </w:rPr>
        <w:t>органа</w:t>
      </w:r>
      <w:r w:rsidR="00007E54" w:rsidRPr="000D3C27">
        <w:rPr>
          <w:rFonts w:eastAsiaTheme="minorHAnsi"/>
          <w:lang w:eastAsia="en-US"/>
        </w:rPr>
        <w:t xml:space="preserve"> </w:t>
      </w:r>
      <w:r w:rsidRPr="000D3C27">
        <w:rPr>
          <w:rFonts w:eastAsiaTheme="minorHAnsi"/>
          <w:lang w:eastAsia="en-US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0D3C27">
        <w:rPr>
          <w:rFonts w:eastAsiaTheme="minorHAnsi"/>
          <w:lang w:eastAsia="en-US"/>
        </w:rPr>
        <w:t>компетенции</w:t>
      </w:r>
      <w:proofErr w:type="gramEnd"/>
      <w:r w:rsidRPr="000D3C27">
        <w:rPr>
          <w:rFonts w:eastAsiaTheme="minorHAnsi"/>
          <w:lang w:eastAsia="en-US"/>
        </w:rPr>
        <w:t xml:space="preserve"> содержащиеся в нем рекомендации при принятии решения по итогам рассмотрения заявления.</w:t>
      </w:r>
    </w:p>
    <w:p w:rsidR="007150C3" w:rsidRPr="000D3C27" w:rsidRDefault="00861AF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4" w:name="Par33"/>
      <w:bookmarkEnd w:id="4"/>
      <w:r w:rsidRPr="000D3C27">
        <w:rPr>
          <w:rFonts w:eastAsiaTheme="minorHAnsi"/>
          <w:lang w:eastAsia="en-US"/>
        </w:rPr>
        <w:t>8</w:t>
      </w:r>
      <w:r w:rsidR="007150C3" w:rsidRPr="000D3C27">
        <w:rPr>
          <w:rFonts w:eastAsiaTheme="minorHAnsi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 w:rsidRPr="000D3C27">
        <w:rPr>
          <w:rFonts w:eastAsiaTheme="minorHAnsi"/>
          <w:lang w:eastAsia="en-US"/>
        </w:rPr>
        <w:t>гражданином</w:t>
      </w:r>
      <w:r w:rsidR="007150C3" w:rsidRPr="000D3C27">
        <w:rPr>
          <w:rFonts w:eastAsiaTheme="minorHAnsi"/>
          <w:lang w:eastAsia="en-US"/>
        </w:rPr>
        <w:t xml:space="preserve">, </w:t>
      </w:r>
      <w:r w:rsidR="00F43AC7" w:rsidRPr="000D3C27">
        <w:rPr>
          <w:rFonts w:eastAsiaTheme="minorHAnsi"/>
          <w:lang w:eastAsia="en-US"/>
        </w:rPr>
        <w:t>претендующим на замещение должности</w:t>
      </w:r>
      <w:r w:rsidR="007150C3" w:rsidRPr="000D3C27">
        <w:rPr>
          <w:rFonts w:eastAsiaTheme="minorHAnsi"/>
          <w:lang w:eastAsia="en-US"/>
        </w:rPr>
        <w:t xml:space="preserve"> руководителя </w:t>
      </w:r>
      <w:r w:rsidR="003570FA" w:rsidRPr="000D3C27">
        <w:rPr>
          <w:rFonts w:eastAsiaTheme="minorHAnsi"/>
          <w:lang w:eastAsia="en-US"/>
        </w:rPr>
        <w:t>муниципального</w:t>
      </w:r>
      <w:r w:rsidR="007150C3" w:rsidRPr="000D3C27">
        <w:rPr>
          <w:rFonts w:eastAsiaTheme="minorHAnsi"/>
          <w:lang w:eastAsia="en-US"/>
        </w:rPr>
        <w:t xml:space="preserve"> учреждения, а также руководителем </w:t>
      </w:r>
      <w:r w:rsidR="003570FA" w:rsidRPr="000D3C27">
        <w:rPr>
          <w:rFonts w:eastAsiaTheme="minorHAnsi"/>
          <w:lang w:eastAsia="en-US"/>
        </w:rPr>
        <w:t xml:space="preserve">муниципального </w:t>
      </w:r>
      <w:r w:rsidR="007150C3" w:rsidRPr="000D3C27">
        <w:rPr>
          <w:rFonts w:eastAsiaTheme="minorHAnsi"/>
          <w:lang w:eastAsia="en-US"/>
        </w:rPr>
        <w:t xml:space="preserve">учреждения, осуществляется в порядке, устанавливаемом </w:t>
      </w:r>
      <w:r w:rsidR="00007E54" w:rsidRPr="000D3C27">
        <w:rPr>
          <w:rFonts w:eastAsiaTheme="minorHAnsi"/>
          <w:lang w:eastAsia="en-US"/>
        </w:rPr>
        <w:t xml:space="preserve">администрацией </w:t>
      </w:r>
      <w:r w:rsidR="0066358F">
        <w:rPr>
          <w:rFonts w:eastAsiaTheme="minorHAnsi"/>
          <w:lang w:eastAsia="en-US"/>
        </w:rPr>
        <w:t>Великорецкого</w:t>
      </w:r>
      <w:r w:rsidR="00F44DBD" w:rsidRPr="000D3C27">
        <w:rPr>
          <w:rFonts w:eastAsiaTheme="minorHAnsi"/>
          <w:lang w:eastAsia="en-US"/>
        </w:rPr>
        <w:t xml:space="preserve"> сельского поселения</w:t>
      </w:r>
    </w:p>
    <w:p w:rsidR="007150C3" w:rsidRPr="000D3C27" w:rsidRDefault="00861AF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9</w:t>
      </w:r>
      <w:r w:rsidR="007150C3" w:rsidRPr="000D3C27">
        <w:rPr>
          <w:rFonts w:eastAsiaTheme="minorHAnsi"/>
          <w:lang w:eastAsia="en-US"/>
        </w:rPr>
        <w:t xml:space="preserve">. </w:t>
      </w:r>
      <w:proofErr w:type="gramStart"/>
      <w:r w:rsidR="007150C3" w:rsidRPr="000D3C27">
        <w:rPr>
          <w:rFonts w:eastAsiaTheme="minorHAnsi"/>
          <w:lang w:eastAsia="en-US"/>
        </w:rPr>
        <w:t xml:space="preserve">Сведения о доходах, об имуществе и обязательствах имущественного характера, представляемые </w:t>
      </w:r>
      <w:r w:rsidR="0055251F" w:rsidRPr="000D3C27">
        <w:rPr>
          <w:rFonts w:eastAsiaTheme="minorHAnsi"/>
          <w:lang w:eastAsia="en-US"/>
        </w:rPr>
        <w:t>гражданином</w:t>
      </w:r>
      <w:r w:rsidR="007150C3" w:rsidRPr="000D3C27">
        <w:rPr>
          <w:rFonts w:eastAsiaTheme="minorHAnsi"/>
          <w:lang w:eastAsia="en-US"/>
        </w:rPr>
        <w:t xml:space="preserve">, </w:t>
      </w:r>
      <w:r w:rsidR="00F43AC7" w:rsidRPr="000D3C27">
        <w:rPr>
          <w:rFonts w:eastAsiaTheme="minorHAnsi"/>
          <w:lang w:eastAsia="en-US"/>
        </w:rPr>
        <w:t>претендующим на замещение должности</w:t>
      </w:r>
      <w:r w:rsidR="007150C3" w:rsidRPr="000D3C27">
        <w:rPr>
          <w:rFonts w:eastAsiaTheme="minorHAnsi"/>
          <w:lang w:eastAsia="en-US"/>
        </w:rPr>
        <w:t xml:space="preserve"> руководителя </w:t>
      </w:r>
      <w:r w:rsidR="003570FA" w:rsidRPr="000D3C27">
        <w:rPr>
          <w:rFonts w:eastAsiaTheme="minorHAnsi"/>
          <w:lang w:eastAsia="en-US"/>
        </w:rPr>
        <w:t>муниципального</w:t>
      </w:r>
      <w:r w:rsidR="007150C3" w:rsidRPr="000D3C27">
        <w:rPr>
          <w:rFonts w:eastAsiaTheme="minorHAnsi"/>
          <w:lang w:eastAsia="en-US"/>
        </w:rPr>
        <w:t xml:space="preserve"> учреждения, а также руководителем </w:t>
      </w:r>
      <w:r w:rsidR="003570FA" w:rsidRPr="000D3C27">
        <w:rPr>
          <w:rFonts w:eastAsiaTheme="minorHAnsi"/>
          <w:lang w:eastAsia="en-US"/>
        </w:rPr>
        <w:t>муниципального</w:t>
      </w:r>
      <w:r w:rsidR="007150C3" w:rsidRPr="000D3C27">
        <w:rPr>
          <w:rFonts w:eastAsiaTheme="minorHAnsi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483110" w:rsidRPr="000D3C27" w:rsidRDefault="00861AF3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>10</w:t>
      </w:r>
      <w:r w:rsidR="00483110" w:rsidRPr="000D3C27">
        <w:rPr>
          <w:rFonts w:eastAsiaTheme="minorHAnsi"/>
          <w:lang w:eastAsia="en-US"/>
        </w:rPr>
        <w:t xml:space="preserve">. </w:t>
      </w:r>
      <w:r w:rsidR="004F0364" w:rsidRPr="000D3C27">
        <w:rPr>
          <w:rFonts w:eastAsiaTheme="minorHAnsi"/>
          <w:lang w:eastAsia="en-US"/>
        </w:rPr>
        <w:t>Сотрудники</w:t>
      </w:r>
      <w:r w:rsidR="004F0364" w:rsidRPr="000D3C27">
        <w:rPr>
          <w:rFonts w:eastAsiaTheme="minorHAnsi"/>
          <w:i/>
          <w:lang w:eastAsia="en-US"/>
        </w:rPr>
        <w:t xml:space="preserve"> </w:t>
      </w:r>
      <w:r w:rsidR="004F0364" w:rsidRPr="000D3C27">
        <w:rPr>
          <w:rFonts w:eastAsiaTheme="minorHAnsi"/>
          <w:lang w:eastAsia="en-US"/>
        </w:rPr>
        <w:t xml:space="preserve">муниципальных органов,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 w:rsidRPr="000D3C27">
        <w:rPr>
          <w:rFonts w:eastAsiaTheme="minorHAnsi"/>
          <w:lang w:eastAsia="en-US"/>
        </w:rPr>
        <w:t>целях, не предусмотренных федеральными законами</w:t>
      </w:r>
      <w:r w:rsidR="004F0364" w:rsidRPr="000D3C27">
        <w:rPr>
          <w:rFonts w:eastAsiaTheme="minorHAnsi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Pr="000D3C27" w:rsidRDefault="00A55BB6" w:rsidP="000D3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D3C27">
        <w:rPr>
          <w:rFonts w:eastAsiaTheme="minorHAnsi"/>
          <w:lang w:eastAsia="en-US"/>
        </w:rPr>
        <w:t xml:space="preserve">11. В случае если гражданин, претендующий на замещение должности руководителя муниципального учреждения, не был принят на </w:t>
      </w:r>
      <w:proofErr w:type="gramStart"/>
      <w:r w:rsidRPr="000D3C27">
        <w:rPr>
          <w:rFonts w:eastAsiaTheme="minorHAnsi"/>
          <w:lang w:eastAsia="en-US"/>
        </w:rPr>
        <w:t>работу</w:t>
      </w:r>
      <w:proofErr w:type="gramEnd"/>
      <w:r w:rsidRPr="000D3C27">
        <w:rPr>
          <w:rFonts w:eastAsiaTheme="minorHAnsi"/>
          <w:lang w:eastAsia="en-US"/>
        </w:rPr>
        <w:t xml:space="preserve"> на должность руководителя муниципального учреждения, представленные им справки о доходах, расходах, об имуществе и обязательствах имущественного характера возвращаются ему по письменному заявлению.</w:t>
      </w:r>
    </w:p>
    <w:p w:rsidR="007150C3" w:rsidRPr="000D3C27" w:rsidRDefault="00555C6B" w:rsidP="000D3C27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i/>
          <w:lang w:eastAsia="en-US"/>
        </w:rPr>
      </w:pPr>
      <w:r w:rsidRPr="000D3C27">
        <w:rPr>
          <w:rFonts w:eastAsiaTheme="minorHAnsi"/>
          <w:lang w:eastAsia="en-US"/>
        </w:rPr>
        <w:t>1</w:t>
      </w:r>
      <w:r w:rsidR="00A55BB6" w:rsidRPr="000D3C27">
        <w:rPr>
          <w:rFonts w:eastAsiaTheme="minorHAnsi"/>
          <w:lang w:eastAsia="en-US"/>
        </w:rPr>
        <w:t>2</w:t>
      </w:r>
      <w:r w:rsidR="007150C3" w:rsidRPr="000D3C27">
        <w:rPr>
          <w:rFonts w:eastAsiaTheme="minorHAnsi"/>
          <w:lang w:eastAsia="en-US"/>
        </w:rPr>
        <w:t xml:space="preserve">. </w:t>
      </w:r>
      <w:proofErr w:type="gramStart"/>
      <w:r w:rsidR="007150C3" w:rsidRPr="000D3C27">
        <w:rPr>
          <w:rFonts w:eastAsiaTheme="minorHAnsi"/>
          <w:lang w:eastAsia="en-US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3570FA" w:rsidRPr="000D3C27">
        <w:rPr>
          <w:rFonts w:eastAsiaTheme="minorHAnsi"/>
          <w:lang w:eastAsia="en-US"/>
        </w:rPr>
        <w:t>муниципального</w:t>
      </w:r>
      <w:r w:rsidR="007150C3" w:rsidRPr="000D3C27">
        <w:rPr>
          <w:rFonts w:eastAsiaTheme="minorHAnsi"/>
          <w:lang w:eastAsia="en-US"/>
        </w:rPr>
        <w:t xml:space="preserve"> учреждения, в соответствии с </w:t>
      </w:r>
      <w:r w:rsidR="00C873E0" w:rsidRPr="000D3C27">
        <w:rPr>
          <w:rFonts w:eastAsiaTheme="minorHAnsi"/>
          <w:lang w:eastAsia="en-US"/>
        </w:rPr>
        <w:t xml:space="preserve">Положением о представлении гражданином, претендующим на замещение должности </w:t>
      </w:r>
      <w:r w:rsidR="00C873E0" w:rsidRPr="000D3C27">
        <w:rPr>
          <w:rFonts w:eastAsiaTheme="minorHAnsi"/>
          <w:lang w:eastAsia="en-US"/>
        </w:rPr>
        <w:lastRenderedPageBreak/>
        <w:t>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C873E0" w:rsidRPr="000D3C27">
        <w:rPr>
          <w:rFonts w:eastAsiaTheme="minorHAnsi"/>
          <w:i/>
          <w:lang w:eastAsia="en-US"/>
        </w:rPr>
        <w:t xml:space="preserve"> </w:t>
      </w:r>
      <w:r w:rsidR="003570FA" w:rsidRPr="000D3C27">
        <w:rPr>
          <w:rFonts w:eastAsiaTheme="minorHAnsi"/>
          <w:lang w:eastAsia="en-US"/>
        </w:rPr>
        <w:t>на официальном</w:t>
      </w:r>
      <w:proofErr w:type="gramEnd"/>
      <w:r w:rsidR="003570FA" w:rsidRPr="000D3C27">
        <w:rPr>
          <w:rFonts w:eastAsiaTheme="minorHAnsi"/>
          <w:lang w:eastAsia="en-US"/>
        </w:rPr>
        <w:t xml:space="preserve"> </w:t>
      </w:r>
      <w:proofErr w:type="gramStart"/>
      <w:r w:rsidR="003570FA" w:rsidRPr="000D3C27">
        <w:rPr>
          <w:rFonts w:eastAsiaTheme="minorHAnsi"/>
          <w:lang w:eastAsia="en-US"/>
        </w:rPr>
        <w:t>сайте</w:t>
      </w:r>
      <w:r w:rsidR="0055251F" w:rsidRPr="000D3C27">
        <w:rPr>
          <w:rFonts w:eastAsiaTheme="minorHAnsi"/>
          <w:lang w:eastAsia="en-US"/>
        </w:rPr>
        <w:t xml:space="preserve"> администрации</w:t>
      </w:r>
      <w:r w:rsidR="007150C3" w:rsidRPr="000D3C27">
        <w:rPr>
          <w:rFonts w:eastAsiaTheme="minorHAnsi"/>
          <w:lang w:eastAsia="en-US"/>
        </w:rPr>
        <w:t xml:space="preserve"> </w:t>
      </w:r>
      <w:r w:rsidR="0055251F" w:rsidRPr="000D3C27">
        <w:rPr>
          <w:rFonts w:eastAsiaTheme="minorHAnsi"/>
          <w:lang w:eastAsia="en-US"/>
        </w:rPr>
        <w:t>муниципального образования</w:t>
      </w:r>
      <w:r w:rsidR="007150C3" w:rsidRPr="000D3C27">
        <w:rPr>
          <w:rFonts w:eastAsiaTheme="minorHAnsi"/>
          <w:lang w:eastAsia="en-US"/>
        </w:rPr>
        <w:t xml:space="preserve"> и представления этих сведений общероссийским средствам массо</w:t>
      </w:r>
      <w:r w:rsidR="00C873E0" w:rsidRPr="000D3C27">
        <w:rPr>
          <w:rFonts w:eastAsiaTheme="minorHAnsi"/>
          <w:lang w:eastAsia="en-US"/>
        </w:rPr>
        <w:t>вой информации для опубликования</w:t>
      </w:r>
      <w:r w:rsidR="007150C3" w:rsidRPr="000D3C27">
        <w:rPr>
          <w:rFonts w:eastAsiaTheme="minorHAnsi"/>
          <w:lang w:eastAsia="en-US"/>
        </w:rPr>
        <w:t xml:space="preserve">, </w:t>
      </w:r>
      <w:r w:rsidR="00B3200B" w:rsidRPr="000D3C27">
        <w:rPr>
          <w:rFonts w:eastAsiaTheme="minorHAnsi"/>
          <w:lang w:eastAsia="en-US"/>
        </w:rPr>
        <w:t xml:space="preserve">устанавливаемом </w:t>
      </w:r>
      <w:r w:rsidR="0055251F" w:rsidRPr="000D3C27">
        <w:rPr>
          <w:rFonts w:eastAsiaTheme="minorHAnsi"/>
          <w:lang w:eastAsia="en-US"/>
        </w:rPr>
        <w:t xml:space="preserve">администрацией </w:t>
      </w:r>
      <w:r w:rsidR="0066358F">
        <w:rPr>
          <w:rFonts w:eastAsiaTheme="minorHAnsi"/>
          <w:lang w:eastAsia="en-US"/>
        </w:rPr>
        <w:t>Великорецкого</w:t>
      </w:r>
      <w:r w:rsidR="00C873E0" w:rsidRPr="000D3C27">
        <w:rPr>
          <w:rFonts w:eastAsiaTheme="minorHAnsi"/>
          <w:lang w:eastAsia="en-US"/>
        </w:rPr>
        <w:t xml:space="preserve"> сельского поселения</w:t>
      </w:r>
      <w:r w:rsidR="007150C3" w:rsidRPr="000D3C27">
        <w:rPr>
          <w:rFonts w:eastAsiaTheme="minorHAnsi"/>
          <w:lang w:eastAsia="en-US"/>
        </w:rPr>
        <w:t xml:space="preserve">, размещаются на официальном сайте </w:t>
      </w:r>
      <w:r w:rsidR="0066358F">
        <w:rPr>
          <w:rFonts w:eastAsiaTheme="minorHAnsi"/>
          <w:lang w:eastAsia="en-US"/>
        </w:rPr>
        <w:t>Великорецкого</w:t>
      </w:r>
      <w:r w:rsidR="00C873E0" w:rsidRPr="000D3C27">
        <w:rPr>
          <w:rFonts w:eastAsiaTheme="minorHAnsi"/>
          <w:lang w:eastAsia="en-US"/>
        </w:rPr>
        <w:t xml:space="preserve"> сельского поселения</w:t>
      </w:r>
      <w:r w:rsidR="007150C3" w:rsidRPr="000D3C27">
        <w:rPr>
          <w:rFonts w:eastAsiaTheme="minorHAnsi"/>
          <w:lang w:eastAsia="en-US"/>
        </w:rPr>
        <w:t xml:space="preserve">, а в случае отсутствия этих сведений на официальном сайте </w:t>
      </w:r>
      <w:r w:rsidR="0066358F">
        <w:rPr>
          <w:rFonts w:eastAsiaTheme="minorHAnsi"/>
          <w:lang w:eastAsia="en-US"/>
        </w:rPr>
        <w:t>Великорецкого</w:t>
      </w:r>
      <w:r w:rsidR="00C873E0" w:rsidRPr="000D3C27">
        <w:rPr>
          <w:rFonts w:eastAsiaTheme="minorHAnsi"/>
          <w:lang w:eastAsia="en-US"/>
        </w:rPr>
        <w:t xml:space="preserve"> сельского поселения,</w:t>
      </w:r>
      <w:r w:rsidR="000B7F7B" w:rsidRPr="000D3C27">
        <w:rPr>
          <w:rFonts w:eastAsiaTheme="minorHAnsi"/>
          <w:lang w:eastAsia="en-US"/>
        </w:rPr>
        <w:t xml:space="preserve"> </w:t>
      </w:r>
      <w:r w:rsidR="007150C3" w:rsidRPr="000D3C27">
        <w:rPr>
          <w:rFonts w:eastAsiaTheme="minorHAnsi"/>
          <w:lang w:eastAsia="en-US"/>
        </w:rPr>
        <w:t>представляются общероссийским средствам массовой информации</w:t>
      </w:r>
      <w:r w:rsidR="00C873E0" w:rsidRPr="000D3C27">
        <w:rPr>
          <w:rFonts w:eastAsiaTheme="minorHAnsi"/>
          <w:lang w:eastAsia="en-US"/>
        </w:rPr>
        <w:t>,</w:t>
      </w:r>
      <w:r w:rsidR="007150C3" w:rsidRPr="000D3C27">
        <w:rPr>
          <w:rFonts w:eastAsiaTheme="minorHAnsi"/>
          <w:lang w:eastAsia="en-US"/>
        </w:rPr>
        <w:t xml:space="preserve"> для опубликования по их запросам.</w:t>
      </w:r>
      <w:proofErr w:type="gramEnd"/>
    </w:p>
    <w:p w:rsidR="00555C6B" w:rsidRPr="000D3C27" w:rsidRDefault="00555C6B" w:rsidP="000D3C27">
      <w:pPr>
        <w:pStyle w:val="ac"/>
        <w:spacing w:after="720" w:line="360" w:lineRule="auto"/>
        <w:jc w:val="center"/>
      </w:pPr>
    </w:p>
    <w:p w:rsidR="00555C6B" w:rsidRPr="000D3C27" w:rsidRDefault="00555C6B" w:rsidP="000D3C27">
      <w:pPr>
        <w:pStyle w:val="ac"/>
        <w:spacing w:after="720" w:line="360" w:lineRule="auto"/>
        <w:jc w:val="center"/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C873E0" w:rsidRDefault="00C873E0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C873E0" w:rsidRDefault="00C873E0" w:rsidP="000D3C27">
      <w:pPr>
        <w:pStyle w:val="ac"/>
        <w:spacing w:after="720" w:line="360" w:lineRule="auto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2E6EFE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66358F" w:rsidRDefault="0066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66358F" w:rsidRDefault="0066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66358F" w:rsidRDefault="0066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66358F" w:rsidRDefault="0066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66358F" w:rsidRDefault="0066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66358F" w:rsidRDefault="0066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66358F" w:rsidRDefault="0066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EA7FB1" w:rsidRDefault="00F74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F74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2E6EFE">
              <w:rPr>
                <w:color w:val="000000"/>
                <w:sz w:val="28"/>
                <w:szCs w:val="28"/>
              </w:rPr>
              <w:t>к Положению</w:t>
            </w: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C873E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Администрации </w:t>
                  </w:r>
                  <w:r w:rsidR="0066358F">
                    <w:rPr>
                      <w:sz w:val="28"/>
                      <w:szCs w:val="28"/>
                      <w:lang w:eastAsia="en-US"/>
                    </w:rPr>
                    <w:t>Великорецкого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 w:rsidTr="000D3C27">
              <w:trPr>
                <w:gridAfter w:val="2"/>
                <w:wAfter w:w="2951" w:type="dxa"/>
                <w:trHeight w:val="195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 w:rsidP="00C873E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F52363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</w:t>
      </w:r>
      <w:proofErr w:type="gramStart"/>
      <w:r w:rsidR="00B900A1">
        <w:rPr>
          <w:color w:val="000000"/>
        </w:rPr>
        <w:t>(</w:t>
      </w:r>
      <w:r w:rsidR="002E6EFE">
        <w:rPr>
          <w:color w:val="000000"/>
        </w:rPr>
        <w:t>фамилия, имя, отчество</w:t>
      </w:r>
      <w:proofErr w:type="gramEnd"/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F52363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3" o:spid="_x0000_s1027" type="#_x0000_t32" style="position:absolute;margin-left:227.7pt;margin-top:-.05pt;width:234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F52363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4" o:spid="_x0000_s1028" type="#_x0000_t32" style="position:absolute;margin-left:227.7pt;margin-top:.15pt;width:234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(фамилии, имена, отчества</w:t>
            </w:r>
            <w:r w:rsidRPr="0044145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последни</w:t>
            </w:r>
            <w:r w:rsidR="00236B40">
              <w:rPr>
                <w:sz w:val="24"/>
                <w:szCs w:val="24"/>
              </w:rPr>
              <w:t>е – при наличии)</w:t>
            </w:r>
            <w:r w:rsidRPr="00441456">
              <w:rPr>
                <w:sz w:val="24"/>
                <w:szCs w:val="24"/>
              </w:rPr>
              <w:t xml:space="preserve"> </w:t>
            </w:r>
            <w:proofErr w:type="gramEnd"/>
          </w:p>
          <w:p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супруги (супруга) и несовершеннолетних детей)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  <w:proofErr w:type="gramStart"/>
            <w:r w:rsidRPr="00441456">
              <w:rPr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  <w:proofErr w:type="gramEnd"/>
          </w:p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D10906" w:rsidRDefault="00E14476" w:rsidP="00BD105D">
            <w:pPr>
              <w:jc w:val="center"/>
              <w:rPr>
                <w:sz w:val="24"/>
                <w:szCs w:val="24"/>
              </w:rPr>
            </w:pPr>
            <w:proofErr w:type="gramStart"/>
            <w:r w:rsidRPr="00D10906">
              <w:rPr>
                <w:sz w:val="24"/>
                <w:szCs w:val="24"/>
              </w:rPr>
              <w:t xml:space="preserve">того, чтобы </w:t>
            </w:r>
            <w:r w:rsidR="00B900A1" w:rsidRPr="00B900A1">
              <w:rPr>
                <w:i/>
                <w:sz w:val="24"/>
                <w:szCs w:val="24"/>
              </w:rPr>
              <w:t>(наименование комиссии</w:t>
            </w:r>
            <w:r w:rsidRPr="00B900A1">
              <w:rPr>
                <w:i/>
                <w:sz w:val="24"/>
                <w:szCs w:val="24"/>
              </w:rPr>
              <w:t xml:space="preserve"> </w:t>
            </w:r>
            <w:r w:rsidR="00B900A1" w:rsidRPr="00B900A1">
              <w:rPr>
                <w:i/>
                <w:sz w:val="24"/>
                <w:szCs w:val="24"/>
              </w:rPr>
              <w:t>по соблюдению требований к служебному</w:t>
            </w:r>
            <w:proofErr w:type="gramEnd"/>
          </w:p>
          <w:p w:rsidR="00E14476" w:rsidRDefault="00E14476" w:rsidP="00BD10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proofErr w:type="gramStart"/>
            <w:r w:rsidRPr="00B900A1">
              <w:rPr>
                <w:i/>
                <w:sz w:val="24"/>
                <w:szCs w:val="24"/>
              </w:rPr>
              <w:t xml:space="preserve">поведению </w:t>
            </w:r>
            <w:r w:rsidR="00B900A1">
              <w:rPr>
                <w:i/>
                <w:sz w:val="24"/>
                <w:szCs w:val="24"/>
              </w:rPr>
              <w:t>руководителей муниципальных учреждений</w:t>
            </w:r>
            <w:r w:rsidRPr="00B900A1">
              <w:rPr>
                <w:i/>
                <w:sz w:val="24"/>
                <w:szCs w:val="24"/>
              </w:rPr>
              <w:t xml:space="preserve"> и урегулированию конфликта интересов</w:t>
            </w:r>
            <w:r w:rsidR="00B900A1">
              <w:rPr>
                <w:i/>
                <w:sz w:val="24"/>
                <w:szCs w:val="24"/>
              </w:rPr>
              <w:t>)</w:t>
            </w:r>
            <w:r w:rsidRPr="00441456">
              <w:rPr>
                <w:sz w:val="24"/>
                <w:szCs w:val="24"/>
              </w:rPr>
              <w:t xml:space="preserve"> могла сделать вывод о том, что </w:t>
            </w:r>
            <w:r w:rsidR="00B900A1">
              <w:rPr>
                <w:sz w:val="24"/>
                <w:szCs w:val="24"/>
              </w:rPr>
              <w:t xml:space="preserve">причина непредставления </w:t>
            </w:r>
            <w:r>
              <w:rPr>
                <w:sz w:val="24"/>
                <w:szCs w:val="24"/>
              </w:rPr>
              <w:t xml:space="preserve">указанных </w:t>
            </w:r>
            <w:r w:rsidRPr="00441456">
              <w:rPr>
                <w:sz w:val="24"/>
                <w:szCs w:val="24"/>
              </w:rPr>
              <w:t xml:space="preserve">сведений </w:t>
            </w:r>
            <w:r w:rsidR="00B900A1">
              <w:rPr>
                <w:sz w:val="24"/>
                <w:szCs w:val="24"/>
              </w:rPr>
              <w:t>является объективной и уважительной</w:t>
            </w:r>
            <w:r w:rsidRPr="00441456">
              <w:rPr>
                <w:sz w:val="24"/>
                <w:szCs w:val="24"/>
              </w:rPr>
              <w:t xml:space="preserve">) </w:t>
            </w:r>
            <w:proofErr w:type="gramEnd"/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D3C27" w:rsidRPr="000D3C27" w:rsidRDefault="00E14476" w:rsidP="000D3C27">
            <w:pPr>
              <w:jc w:val="both"/>
              <w:rPr>
                <w:sz w:val="28"/>
                <w:szCs w:val="28"/>
              </w:rPr>
            </w:pPr>
            <w:r w:rsidRPr="000D3C27"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0D3C27" w:rsidRPr="000D3C27">
              <w:rPr>
                <w:sz w:val="28"/>
                <w:szCs w:val="28"/>
              </w:rPr>
              <w:t xml:space="preserve">Комиссии по соблюдению требований к служебному поведению муниципальных служащих муниципального образования </w:t>
            </w:r>
            <w:r w:rsidR="0066358F">
              <w:rPr>
                <w:sz w:val="28"/>
                <w:szCs w:val="28"/>
              </w:rPr>
              <w:t>Великорецкого</w:t>
            </w:r>
            <w:r w:rsidR="000D3C27" w:rsidRPr="000D3C27">
              <w:rPr>
                <w:sz w:val="28"/>
                <w:szCs w:val="28"/>
              </w:rPr>
              <w:t xml:space="preserve"> сельского поселения и урегулированию конфликта интересов</w:t>
            </w:r>
          </w:p>
          <w:p w:rsidR="000D3C27" w:rsidRPr="000D3C27" w:rsidRDefault="00E14476" w:rsidP="000D3C27">
            <w:pPr>
              <w:jc w:val="both"/>
              <w:rPr>
                <w:sz w:val="28"/>
                <w:szCs w:val="28"/>
              </w:rPr>
            </w:pPr>
            <w:r w:rsidRPr="000D3C27">
              <w:rPr>
                <w:sz w:val="28"/>
                <w:szCs w:val="28"/>
              </w:rPr>
              <w:t xml:space="preserve">О </w:t>
            </w:r>
            <w:proofErr w:type="gramStart"/>
            <w:r w:rsidRPr="000D3C27">
              <w:rPr>
                <w:sz w:val="28"/>
                <w:szCs w:val="28"/>
              </w:rPr>
              <w:t>принятом</w:t>
            </w:r>
            <w:proofErr w:type="gramEnd"/>
            <w:r w:rsidRPr="000D3C27">
              <w:rPr>
                <w:sz w:val="28"/>
                <w:szCs w:val="28"/>
              </w:rPr>
              <w:t xml:space="preserve"> </w:t>
            </w:r>
            <w:r w:rsidR="000D3C27" w:rsidRPr="000D3C27">
              <w:rPr>
                <w:sz w:val="28"/>
                <w:szCs w:val="28"/>
              </w:rPr>
              <w:t xml:space="preserve">на Комиссии по соблюдению требований к служебному поведению муниципальных служащих муниципального образования </w:t>
            </w:r>
            <w:r w:rsidR="0066358F">
              <w:rPr>
                <w:sz w:val="28"/>
                <w:szCs w:val="28"/>
              </w:rPr>
              <w:t>Великорецкого</w:t>
            </w:r>
            <w:r w:rsidR="000D3C27" w:rsidRPr="000D3C27">
              <w:rPr>
                <w:sz w:val="28"/>
                <w:szCs w:val="28"/>
              </w:rPr>
              <w:t xml:space="preserve"> сельского поселения и урегулированию конфликта интересов</w:t>
            </w:r>
          </w:p>
          <w:p w:rsidR="00E14476" w:rsidRPr="006755BC" w:rsidRDefault="00E14476" w:rsidP="00456E64">
            <w:pPr>
              <w:ind w:right="-67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решении</w:t>
            </w:r>
            <w:proofErr w:type="gramEnd"/>
            <w:r>
              <w:rPr>
                <w:sz w:val="28"/>
                <w:szCs w:val="28"/>
              </w:rPr>
              <w:t xml:space="preserve">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E14476" w:rsidRPr="00C3728D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F52363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line id="Прямая соединительная линия 4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" strokecolor="black [3200]" strokeweight=".5pt">
            <v:stroke joinstyle="miter"/>
          </v:line>
        </w:pic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66358F">
          <w:headerReference w:type="default" r:id="rId8"/>
          <w:footerReference w:type="default" r:id="rId9"/>
          <w:pgSz w:w="11906" w:h="16838"/>
          <w:pgMar w:top="709" w:right="851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0D3C2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Ind w:w="1042" w:type="dxa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C7DFE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№ </w:t>
            </w:r>
            <w:proofErr w:type="gramStart"/>
            <w:r w:rsidRPr="00183EB4">
              <w:rPr>
                <w:sz w:val="24"/>
                <w:szCs w:val="24"/>
              </w:rPr>
              <w:t>п</w:t>
            </w:r>
            <w:proofErr w:type="gramEnd"/>
            <w:r w:rsidRPr="00183EB4">
              <w:rPr>
                <w:sz w:val="24"/>
                <w:szCs w:val="24"/>
              </w:rPr>
              <w:t>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 w:rsidRPr="00183EB4">
              <w:rPr>
                <w:sz w:val="24"/>
                <w:szCs w:val="24"/>
              </w:rPr>
              <w:t>ционный номер заявле</w:t>
            </w:r>
            <w:r>
              <w:rPr>
                <w:sz w:val="24"/>
                <w:szCs w:val="24"/>
              </w:rPr>
              <w:t>ния, дата регистра</w:t>
            </w:r>
            <w:r w:rsidRPr="00183EB4">
              <w:rPr>
                <w:sz w:val="24"/>
                <w:szCs w:val="24"/>
              </w:rPr>
              <w:t xml:space="preserve">ции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Сведения о лице,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представившем</w:t>
            </w:r>
            <w:proofErr w:type="gramEnd"/>
            <w:r w:rsidRPr="00183EB4">
              <w:rPr>
                <w:sz w:val="24"/>
                <w:szCs w:val="24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proofErr w:type="gramStart"/>
            <w:r w:rsidRPr="00183E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(последнее – </w:t>
            </w:r>
            <w:proofErr w:type="gramEnd"/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наличии)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 статус лица,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в </w:t>
            </w:r>
            <w:proofErr w:type="gramStart"/>
            <w:r w:rsidRPr="00183EB4">
              <w:rPr>
                <w:sz w:val="24"/>
                <w:szCs w:val="24"/>
              </w:rPr>
              <w:t>отношении</w:t>
            </w:r>
            <w:proofErr w:type="gramEnd"/>
            <w:r w:rsidRPr="00183EB4">
              <w:rPr>
                <w:sz w:val="24"/>
                <w:szCs w:val="24"/>
              </w:rPr>
              <w:t xml:space="preserve"> которого невозможно представить сведения </w:t>
            </w:r>
          </w:p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доходах, 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об имуществе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 </w:t>
            </w:r>
            <w:proofErr w:type="gramStart"/>
            <w:r w:rsidRPr="00183EB4">
              <w:rPr>
                <w:sz w:val="24"/>
                <w:szCs w:val="24"/>
              </w:rPr>
              <w:t>обязательствах</w:t>
            </w:r>
            <w:proofErr w:type="gramEnd"/>
            <w:r w:rsidRPr="00183EB4">
              <w:rPr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невозмож</w:t>
            </w:r>
            <w:r w:rsidRPr="00183EB4">
              <w:rPr>
                <w:sz w:val="24"/>
                <w:szCs w:val="24"/>
              </w:rPr>
              <w:t xml:space="preserve">ности представить сведения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доходах,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имуществе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обязательствах </w:t>
            </w:r>
            <w:proofErr w:type="gramStart"/>
            <w:r>
              <w:rPr>
                <w:sz w:val="24"/>
                <w:szCs w:val="24"/>
              </w:rPr>
              <w:t>имуществен</w:t>
            </w:r>
            <w:r w:rsidRPr="00183EB4">
              <w:rPr>
                <w:sz w:val="24"/>
                <w:szCs w:val="24"/>
              </w:rPr>
              <w:t>ного</w:t>
            </w:r>
            <w:proofErr w:type="gramEnd"/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характера</w:t>
            </w:r>
            <w:r w:rsidRPr="00183EB4" w:rsidDel="0018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Pr="00183EB4">
              <w:rPr>
                <w:sz w:val="24"/>
                <w:szCs w:val="24"/>
              </w:rPr>
              <w:t xml:space="preserve">,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подпись </w:t>
            </w:r>
          </w:p>
          <w:p w:rsidR="00CF34BF" w:rsidRPr="00183EB4" w:rsidRDefault="009227DF" w:rsidP="00EC7DFE">
            <w:pPr>
              <w:jc w:val="center"/>
              <w:rPr>
                <w:sz w:val="24"/>
                <w:szCs w:val="24"/>
              </w:rPr>
            </w:pPr>
            <w:r w:rsidRPr="0004245F">
              <w:rPr>
                <w:i/>
                <w:sz w:val="24"/>
                <w:szCs w:val="24"/>
              </w:rPr>
              <w:t>сотрудника</w:t>
            </w:r>
            <w:r w:rsidR="00F416D4" w:rsidRPr="0004245F">
              <w:rPr>
                <w:i/>
                <w:sz w:val="24"/>
                <w:szCs w:val="24"/>
              </w:rPr>
              <w:t xml:space="preserve"> кадровой службы</w:t>
            </w:r>
            <w:r w:rsidR="00B230F2" w:rsidRPr="0004245F">
              <w:rPr>
                <w:i/>
                <w:sz w:val="24"/>
                <w:szCs w:val="24"/>
              </w:rPr>
              <w:t xml:space="preserve"> / ответственного лица</w:t>
            </w:r>
            <w:r w:rsidR="00F416D4">
              <w:rPr>
                <w:sz w:val="24"/>
                <w:szCs w:val="24"/>
              </w:rPr>
              <w:t xml:space="preserve"> муниципального органа</w:t>
            </w:r>
            <w:r w:rsidR="00CF34BF">
              <w:rPr>
                <w:sz w:val="24"/>
                <w:szCs w:val="24"/>
              </w:rPr>
              <w:t>, зарегистрировавшего заявление</w:t>
            </w:r>
          </w:p>
        </w:tc>
      </w:tr>
      <w:tr w:rsidR="00CF34BF" w:rsidTr="00EC7DFE">
        <w:trPr>
          <w:jc w:val="center"/>
        </w:trPr>
        <w:tc>
          <w:tcPr>
            <w:tcW w:w="704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Фамилия,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имя, отчество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proofErr w:type="gramStart"/>
            <w:r w:rsidRPr="00183E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</w:t>
            </w:r>
            <w:proofErr w:type="gramEnd"/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при наличии)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</w:t>
            </w:r>
            <w:r w:rsidRPr="00183EB4">
              <w:rPr>
                <w:sz w:val="24"/>
                <w:szCs w:val="24"/>
              </w:rPr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C7DFE">
        <w:trPr>
          <w:jc w:val="center"/>
        </w:trPr>
        <w:tc>
          <w:tcPr>
            <w:tcW w:w="704" w:type="dxa"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63" w:rsidRDefault="00F52363" w:rsidP="00072C5F">
      <w:r>
        <w:separator/>
      </w:r>
    </w:p>
  </w:endnote>
  <w:endnote w:type="continuationSeparator" w:id="0">
    <w:p w:rsidR="00F52363" w:rsidRDefault="00F5236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63" w:rsidRDefault="00F52363" w:rsidP="00072C5F">
      <w:r>
        <w:separator/>
      </w:r>
    </w:p>
  </w:footnote>
  <w:footnote w:type="continuationSeparator" w:id="0">
    <w:p w:rsidR="00F52363" w:rsidRDefault="00F5236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EA7FB1">
          <w:rPr>
            <w:noProof/>
            <w:sz w:val="28"/>
            <w:szCs w:val="28"/>
          </w:rPr>
          <w:t>10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21D2"/>
    <w:rsid w:val="000C35F8"/>
    <w:rsid w:val="000D01A4"/>
    <w:rsid w:val="000D3730"/>
    <w:rsid w:val="000D3C27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77C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253A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358F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E7BC7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089E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0B4C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873E0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2A6B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69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A7FB1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61F"/>
    <w:rsid w:val="00F42B7C"/>
    <w:rsid w:val="00F43AC7"/>
    <w:rsid w:val="00F44DBD"/>
    <w:rsid w:val="00F47DBC"/>
    <w:rsid w:val="00F50626"/>
    <w:rsid w:val="00F514B0"/>
    <w:rsid w:val="00F52363"/>
    <w:rsid w:val="00F53194"/>
    <w:rsid w:val="00F53508"/>
    <w:rsid w:val="00F60F13"/>
    <w:rsid w:val="00F67120"/>
    <w:rsid w:val="00F70F3A"/>
    <w:rsid w:val="00F72C80"/>
    <w:rsid w:val="00F73446"/>
    <w:rsid w:val="00F7408B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0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0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8BE09-6FDB-45E8-9A8D-218E1653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veliadm</cp:lastModifiedBy>
  <cp:revision>4</cp:revision>
  <cp:lastPrinted>2025-02-19T08:12:00Z</cp:lastPrinted>
  <dcterms:created xsi:type="dcterms:W3CDTF">2025-02-06T08:40:00Z</dcterms:created>
  <dcterms:modified xsi:type="dcterms:W3CDTF">2025-02-19T08:13:00Z</dcterms:modified>
</cp:coreProperties>
</file>